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26" w:rsidRDefault="00CE1226" w:rsidP="00CE1226">
      <w:pPr>
        <w:spacing w:after="0" w:line="240" w:lineRule="auto"/>
        <w:jc w:val="center"/>
        <w:rPr>
          <w:rFonts w:ascii="Times New Roman" w:hAnsi="Times New Roman"/>
          <w:b/>
          <w:sz w:val="28"/>
          <w:szCs w:val="28"/>
        </w:rPr>
      </w:pPr>
      <w:r>
        <w:rPr>
          <w:rFonts w:ascii="Times New Roman" w:hAnsi="Times New Roman"/>
          <w:b/>
          <w:sz w:val="28"/>
          <w:szCs w:val="28"/>
        </w:rPr>
        <w:t>ФЕДЕР</w:t>
      </w:r>
      <w:r w:rsidRPr="00637EB8">
        <w:rPr>
          <w:rFonts w:ascii="Times New Roman" w:hAnsi="Times New Roman"/>
          <w:b/>
          <w:sz w:val="28"/>
          <w:szCs w:val="28"/>
        </w:rPr>
        <w:t>А</w:t>
      </w:r>
      <w:r>
        <w:rPr>
          <w:rFonts w:ascii="Times New Roman" w:hAnsi="Times New Roman"/>
          <w:b/>
          <w:sz w:val="28"/>
          <w:szCs w:val="28"/>
        </w:rPr>
        <w:t>ЛЬНОЕ АГЕНТСТВО ЖЕЛЕЗНОДОРОЖНОГО ТРАНСПОРТА</w:t>
      </w:r>
    </w:p>
    <w:p w:rsidR="00CE1226" w:rsidRDefault="00CE1226" w:rsidP="00CE1226">
      <w:pPr>
        <w:spacing w:after="0" w:line="240" w:lineRule="auto"/>
        <w:jc w:val="center"/>
        <w:rPr>
          <w:rFonts w:ascii="Times New Roman" w:hAnsi="Times New Roman"/>
          <w:b/>
          <w:sz w:val="28"/>
          <w:szCs w:val="28"/>
        </w:rPr>
      </w:pPr>
      <w:r>
        <w:rPr>
          <w:rFonts w:ascii="Times New Roman" w:hAnsi="Times New Roman"/>
          <w:b/>
          <w:sz w:val="28"/>
          <w:szCs w:val="28"/>
        </w:rPr>
        <w:t>федеральное государственное бюджетное образовательное учреждение высшего профессионального образования</w:t>
      </w:r>
    </w:p>
    <w:p w:rsidR="00CE1226" w:rsidRDefault="00CE1226" w:rsidP="00CE1226">
      <w:pPr>
        <w:spacing w:after="0" w:line="240" w:lineRule="auto"/>
        <w:jc w:val="center"/>
        <w:rPr>
          <w:rFonts w:ascii="Times New Roman" w:hAnsi="Times New Roman"/>
          <w:b/>
          <w:sz w:val="28"/>
          <w:szCs w:val="28"/>
        </w:rPr>
      </w:pPr>
      <w:r>
        <w:rPr>
          <w:rFonts w:ascii="Times New Roman" w:hAnsi="Times New Roman"/>
          <w:b/>
          <w:sz w:val="28"/>
          <w:szCs w:val="28"/>
        </w:rPr>
        <w:t xml:space="preserve">«МОСКОВСКИЙ ГОСУДАРСТВЕННЫЙ УНИВЕРСИТЕТ </w:t>
      </w:r>
    </w:p>
    <w:p w:rsidR="00CE1226" w:rsidRDefault="00CE1226" w:rsidP="00CE1226">
      <w:pPr>
        <w:spacing w:after="0" w:line="240" w:lineRule="auto"/>
        <w:jc w:val="center"/>
        <w:rPr>
          <w:rFonts w:ascii="Times New Roman" w:hAnsi="Times New Roman"/>
          <w:b/>
          <w:sz w:val="28"/>
          <w:szCs w:val="28"/>
        </w:rPr>
      </w:pPr>
      <w:r>
        <w:rPr>
          <w:rFonts w:ascii="Times New Roman" w:hAnsi="Times New Roman"/>
          <w:b/>
          <w:sz w:val="28"/>
          <w:szCs w:val="28"/>
        </w:rPr>
        <w:t>ПУТЕЙ СООБЩЕНИЯ»</w:t>
      </w: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Pr="00230CAA" w:rsidRDefault="00CE1226" w:rsidP="00CE1226">
      <w:pPr>
        <w:spacing w:after="0" w:line="240" w:lineRule="auto"/>
        <w:jc w:val="center"/>
        <w:rPr>
          <w:rFonts w:ascii="Arial" w:hAnsi="Arial" w:cs="Arial"/>
          <w:b/>
          <w:sz w:val="32"/>
          <w:szCs w:val="32"/>
        </w:rPr>
      </w:pPr>
      <w:r w:rsidRPr="00230CAA">
        <w:rPr>
          <w:rFonts w:ascii="Arial" w:hAnsi="Arial" w:cs="Arial"/>
          <w:b/>
          <w:sz w:val="32"/>
          <w:szCs w:val="32"/>
        </w:rPr>
        <w:t>ОСНОВНАЯ ОБРАЗОВАТЕЛЬНАЯ ПРОГРАММА</w:t>
      </w:r>
    </w:p>
    <w:p w:rsidR="00CE1226" w:rsidRPr="00230CAA" w:rsidRDefault="00CE1226" w:rsidP="00CE1226">
      <w:pPr>
        <w:spacing w:after="0" w:line="240" w:lineRule="auto"/>
        <w:jc w:val="center"/>
        <w:rPr>
          <w:rFonts w:ascii="Arial" w:hAnsi="Arial" w:cs="Arial"/>
          <w:b/>
          <w:sz w:val="32"/>
          <w:szCs w:val="32"/>
        </w:rPr>
      </w:pPr>
      <w:r w:rsidRPr="00230CAA">
        <w:rPr>
          <w:rFonts w:ascii="Arial" w:hAnsi="Arial" w:cs="Arial"/>
          <w:b/>
          <w:sz w:val="32"/>
          <w:szCs w:val="32"/>
        </w:rPr>
        <w:t>высшего профессионального образования</w:t>
      </w:r>
    </w:p>
    <w:p w:rsidR="00CE1226" w:rsidRPr="00230CAA" w:rsidRDefault="00CE1226" w:rsidP="00CE1226">
      <w:pPr>
        <w:spacing w:after="0" w:line="240" w:lineRule="auto"/>
        <w:jc w:val="center"/>
        <w:rPr>
          <w:rFonts w:ascii="Times New Roman" w:hAnsi="Times New Roman"/>
          <w:b/>
          <w:sz w:val="32"/>
          <w:szCs w:val="32"/>
        </w:rPr>
      </w:pPr>
    </w:p>
    <w:p w:rsidR="00CE1226" w:rsidRPr="00230CAA" w:rsidRDefault="00CE1226" w:rsidP="00CE1226">
      <w:pPr>
        <w:spacing w:after="0" w:line="240" w:lineRule="auto"/>
        <w:jc w:val="center"/>
        <w:rPr>
          <w:rFonts w:ascii="Times New Roman" w:hAnsi="Times New Roman"/>
          <w:b/>
          <w:sz w:val="32"/>
          <w:szCs w:val="32"/>
        </w:rPr>
      </w:pPr>
    </w:p>
    <w:p w:rsidR="00CE1226" w:rsidRPr="00E50784" w:rsidRDefault="00CE1226" w:rsidP="00CE1226">
      <w:pPr>
        <w:spacing w:after="0" w:line="240" w:lineRule="auto"/>
        <w:jc w:val="center"/>
        <w:rPr>
          <w:rFonts w:ascii="Times New Roman" w:hAnsi="Times New Roman"/>
          <w:sz w:val="32"/>
          <w:szCs w:val="32"/>
        </w:rPr>
      </w:pPr>
    </w:p>
    <w:p w:rsidR="00CE1226" w:rsidRPr="00E50784" w:rsidRDefault="00CE1226" w:rsidP="00CE1226">
      <w:pPr>
        <w:spacing w:after="0" w:line="240" w:lineRule="auto"/>
        <w:jc w:val="center"/>
        <w:rPr>
          <w:rFonts w:ascii="Times New Roman" w:hAnsi="Times New Roman"/>
          <w:sz w:val="32"/>
          <w:szCs w:val="32"/>
        </w:rPr>
      </w:pPr>
    </w:p>
    <w:p w:rsidR="00CE1226" w:rsidRPr="00E50784" w:rsidRDefault="00CE1226" w:rsidP="00CE1226">
      <w:pPr>
        <w:spacing w:after="0" w:line="240" w:lineRule="auto"/>
        <w:jc w:val="center"/>
        <w:rPr>
          <w:rFonts w:ascii="Times New Roman" w:hAnsi="Times New Roman"/>
          <w:sz w:val="32"/>
          <w:szCs w:val="32"/>
        </w:rPr>
      </w:pPr>
    </w:p>
    <w:p w:rsidR="00CE1226" w:rsidRPr="00230CAA" w:rsidRDefault="00CE1226" w:rsidP="00CE1226">
      <w:pPr>
        <w:spacing w:after="0" w:line="240" w:lineRule="auto"/>
        <w:jc w:val="center"/>
        <w:rPr>
          <w:rFonts w:ascii="Times New Roman" w:hAnsi="Times New Roman"/>
          <w:b/>
          <w:sz w:val="32"/>
          <w:szCs w:val="32"/>
        </w:rPr>
      </w:pPr>
      <w:r w:rsidRPr="00230CAA">
        <w:rPr>
          <w:rFonts w:ascii="Times New Roman" w:hAnsi="Times New Roman"/>
          <w:sz w:val="32"/>
          <w:szCs w:val="32"/>
        </w:rPr>
        <w:t>Направление подготовки</w:t>
      </w:r>
      <w:r w:rsidRPr="00230CAA">
        <w:rPr>
          <w:rFonts w:ascii="Times New Roman" w:hAnsi="Times New Roman"/>
          <w:b/>
          <w:sz w:val="32"/>
          <w:szCs w:val="32"/>
        </w:rPr>
        <w:t xml:space="preserve"> 08</w:t>
      </w:r>
      <w:r>
        <w:rPr>
          <w:rFonts w:ascii="Times New Roman" w:hAnsi="Times New Roman"/>
          <w:b/>
          <w:sz w:val="32"/>
          <w:szCs w:val="32"/>
        </w:rPr>
        <w:t>11</w:t>
      </w:r>
      <w:r w:rsidRPr="00230CAA">
        <w:rPr>
          <w:rFonts w:ascii="Times New Roman" w:hAnsi="Times New Roman"/>
          <w:b/>
          <w:sz w:val="32"/>
          <w:szCs w:val="32"/>
        </w:rPr>
        <w:t>00 «</w:t>
      </w:r>
      <w:r>
        <w:rPr>
          <w:rFonts w:ascii="Times New Roman" w:hAnsi="Times New Roman"/>
          <w:b/>
          <w:sz w:val="32"/>
          <w:szCs w:val="32"/>
        </w:rPr>
        <w:t>Государственное и муниципальное управление</w:t>
      </w:r>
      <w:r w:rsidRPr="00230CAA">
        <w:rPr>
          <w:rFonts w:ascii="Times New Roman" w:hAnsi="Times New Roman"/>
          <w:b/>
          <w:sz w:val="32"/>
          <w:szCs w:val="32"/>
        </w:rPr>
        <w:t>»</w:t>
      </w:r>
    </w:p>
    <w:p w:rsidR="00CE1226" w:rsidRPr="00230CAA" w:rsidRDefault="00CE1226" w:rsidP="00CE1226">
      <w:pPr>
        <w:spacing w:after="0" w:line="240" w:lineRule="auto"/>
        <w:jc w:val="center"/>
        <w:rPr>
          <w:rFonts w:ascii="Times New Roman" w:hAnsi="Times New Roman"/>
          <w:b/>
          <w:i/>
          <w:sz w:val="32"/>
          <w:szCs w:val="32"/>
        </w:rPr>
      </w:pPr>
      <w:r w:rsidRPr="00230CAA">
        <w:rPr>
          <w:rFonts w:ascii="Times New Roman" w:hAnsi="Times New Roman"/>
          <w:b/>
          <w:i/>
          <w:sz w:val="32"/>
          <w:szCs w:val="32"/>
        </w:rPr>
        <w:t xml:space="preserve">профиль «Управление </w:t>
      </w:r>
      <w:r>
        <w:rPr>
          <w:rFonts w:ascii="Times New Roman" w:hAnsi="Times New Roman"/>
          <w:b/>
          <w:i/>
          <w:sz w:val="32"/>
          <w:szCs w:val="32"/>
        </w:rPr>
        <w:t>государственной и муниципальной собственностью</w:t>
      </w:r>
      <w:r w:rsidRPr="00230CAA">
        <w:rPr>
          <w:rFonts w:ascii="Times New Roman" w:hAnsi="Times New Roman"/>
          <w:b/>
          <w:i/>
          <w:sz w:val="32"/>
          <w:szCs w:val="32"/>
        </w:rPr>
        <w:t>»</w:t>
      </w: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Pr="0079375C" w:rsidRDefault="00CE1226" w:rsidP="00CE1226">
      <w:pPr>
        <w:spacing w:after="0" w:line="240" w:lineRule="auto"/>
        <w:jc w:val="center"/>
        <w:rPr>
          <w:rFonts w:ascii="Times New Roman" w:hAnsi="Times New Roman"/>
          <w:sz w:val="28"/>
          <w:szCs w:val="28"/>
        </w:rPr>
      </w:pPr>
      <w:r w:rsidRPr="0079375C">
        <w:rPr>
          <w:rFonts w:ascii="Times New Roman" w:hAnsi="Times New Roman"/>
          <w:sz w:val="28"/>
          <w:szCs w:val="28"/>
        </w:rPr>
        <w:t>Квалификация (степень) выпускника – Бакалавр</w:t>
      </w:r>
    </w:p>
    <w:p w:rsidR="00CE1226" w:rsidRPr="0079375C" w:rsidRDefault="00CE1226" w:rsidP="00CE1226">
      <w:pPr>
        <w:spacing w:after="0" w:line="240" w:lineRule="auto"/>
        <w:jc w:val="center"/>
        <w:rPr>
          <w:rFonts w:ascii="Times New Roman" w:hAnsi="Times New Roman"/>
          <w:sz w:val="28"/>
          <w:szCs w:val="28"/>
        </w:rPr>
      </w:pPr>
    </w:p>
    <w:p w:rsidR="00CE1226" w:rsidRPr="0079375C" w:rsidRDefault="00CE1226" w:rsidP="00CE1226">
      <w:pPr>
        <w:spacing w:after="0" w:line="240" w:lineRule="auto"/>
        <w:jc w:val="center"/>
        <w:rPr>
          <w:rFonts w:ascii="Times New Roman" w:hAnsi="Times New Roman"/>
          <w:sz w:val="28"/>
          <w:szCs w:val="28"/>
        </w:rPr>
      </w:pPr>
      <w:r w:rsidRPr="0079375C">
        <w:rPr>
          <w:rFonts w:ascii="Times New Roman" w:hAnsi="Times New Roman"/>
          <w:sz w:val="28"/>
          <w:szCs w:val="28"/>
        </w:rPr>
        <w:t xml:space="preserve">Нормативный срок освоения программы </w:t>
      </w:r>
      <w:r>
        <w:rPr>
          <w:rFonts w:ascii="Times New Roman" w:hAnsi="Times New Roman"/>
          <w:sz w:val="28"/>
          <w:szCs w:val="28"/>
        </w:rPr>
        <w:t xml:space="preserve">по очной форме обучения </w:t>
      </w:r>
      <w:r w:rsidRPr="0079375C">
        <w:rPr>
          <w:rFonts w:ascii="Times New Roman" w:hAnsi="Times New Roman"/>
          <w:sz w:val="28"/>
          <w:szCs w:val="28"/>
        </w:rPr>
        <w:t>– 4 года</w:t>
      </w: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right"/>
        <w:rPr>
          <w:rFonts w:ascii="Times New Roman" w:hAnsi="Times New Roman"/>
          <w:i/>
          <w:sz w:val="20"/>
          <w:szCs w:val="20"/>
        </w:rPr>
      </w:pPr>
    </w:p>
    <w:p w:rsidR="00CE1226" w:rsidRDefault="00CE1226" w:rsidP="00CE1226">
      <w:pPr>
        <w:spacing w:after="0" w:line="240" w:lineRule="auto"/>
        <w:jc w:val="center"/>
        <w:rPr>
          <w:rFonts w:ascii="Times New Roman" w:hAnsi="Times New Roman"/>
          <w:b/>
          <w:bCs/>
          <w:sz w:val="28"/>
          <w:szCs w:val="28"/>
        </w:rPr>
      </w:pPr>
    </w:p>
    <w:p w:rsidR="00CE1226" w:rsidRDefault="00CE1226" w:rsidP="00CE1226">
      <w:pPr>
        <w:spacing w:after="0" w:line="240" w:lineRule="auto"/>
        <w:jc w:val="center"/>
        <w:rPr>
          <w:rFonts w:ascii="Times New Roman" w:hAnsi="Times New Roman"/>
          <w:b/>
          <w:bCs/>
          <w:sz w:val="28"/>
          <w:szCs w:val="28"/>
        </w:rPr>
      </w:pPr>
    </w:p>
    <w:p w:rsidR="00CE1226" w:rsidRDefault="00CE1226" w:rsidP="00CE1226">
      <w:pPr>
        <w:spacing w:after="0" w:line="240" w:lineRule="auto"/>
        <w:jc w:val="center"/>
        <w:rPr>
          <w:rFonts w:ascii="Times New Roman" w:hAnsi="Times New Roman"/>
          <w:b/>
          <w:bCs/>
          <w:sz w:val="28"/>
          <w:szCs w:val="28"/>
        </w:rPr>
      </w:pPr>
    </w:p>
    <w:p w:rsidR="00CE1226" w:rsidRDefault="00CE1226" w:rsidP="00CE1226">
      <w:pPr>
        <w:spacing w:after="0" w:line="240" w:lineRule="auto"/>
        <w:jc w:val="center"/>
        <w:rPr>
          <w:rFonts w:ascii="Times New Roman" w:hAnsi="Times New Roman"/>
          <w:b/>
          <w:bCs/>
          <w:sz w:val="28"/>
          <w:szCs w:val="28"/>
        </w:rPr>
      </w:pPr>
    </w:p>
    <w:p w:rsidR="00CE1226" w:rsidRDefault="00CE1226" w:rsidP="00CE1226">
      <w:pPr>
        <w:spacing w:after="0" w:line="240" w:lineRule="auto"/>
        <w:jc w:val="center"/>
        <w:rPr>
          <w:rFonts w:ascii="Times New Roman" w:hAnsi="Times New Roman"/>
          <w:b/>
          <w:bCs/>
          <w:sz w:val="28"/>
          <w:szCs w:val="28"/>
        </w:rPr>
      </w:pPr>
    </w:p>
    <w:p w:rsidR="00CE1226" w:rsidRDefault="00CE1226" w:rsidP="00CE1226">
      <w:pPr>
        <w:spacing w:after="0" w:line="240" w:lineRule="auto"/>
        <w:jc w:val="center"/>
        <w:rPr>
          <w:rFonts w:ascii="Times New Roman" w:hAnsi="Times New Roman"/>
          <w:b/>
          <w:bCs/>
          <w:sz w:val="28"/>
          <w:szCs w:val="28"/>
        </w:rPr>
      </w:pPr>
    </w:p>
    <w:p w:rsidR="00CE1226" w:rsidRPr="00CA463F" w:rsidRDefault="00CE1226" w:rsidP="00CE1226">
      <w:pPr>
        <w:spacing w:after="0" w:line="240" w:lineRule="auto"/>
        <w:jc w:val="center"/>
        <w:rPr>
          <w:rFonts w:ascii="Times New Roman" w:hAnsi="Times New Roman"/>
          <w:b/>
          <w:bCs/>
          <w:sz w:val="28"/>
          <w:szCs w:val="28"/>
        </w:rPr>
      </w:pPr>
      <w:r>
        <w:rPr>
          <w:rFonts w:ascii="Times New Roman" w:hAnsi="Times New Roman"/>
          <w:b/>
          <w:bCs/>
          <w:sz w:val="28"/>
          <w:szCs w:val="28"/>
        </w:rPr>
        <w:t>Москва 2012</w:t>
      </w:r>
    </w:p>
    <w:p w:rsidR="00CE1226" w:rsidRPr="00586F64" w:rsidRDefault="00CE1226" w:rsidP="00CE1226">
      <w:pPr>
        <w:pStyle w:val="1"/>
        <w:keepLines/>
        <w:spacing w:before="120"/>
        <w:jc w:val="center"/>
        <w:rPr>
          <w:b/>
          <w:szCs w:val="28"/>
        </w:rPr>
      </w:pPr>
      <w:bookmarkStart w:id="0" w:name="_Toc278040268"/>
      <w:bookmarkStart w:id="1" w:name="_Toc278040513"/>
      <w:r w:rsidRPr="00586F64">
        <w:rPr>
          <w:b/>
          <w:szCs w:val="28"/>
        </w:rPr>
        <w:lastRenderedPageBreak/>
        <w:t>1. Общие положения</w:t>
      </w:r>
      <w:bookmarkEnd w:id="0"/>
      <w:bookmarkEnd w:id="1"/>
    </w:p>
    <w:p w:rsidR="00CE1226" w:rsidRPr="00586F64" w:rsidRDefault="00CE1226" w:rsidP="00CE122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230CAA">
        <w:rPr>
          <w:rFonts w:ascii="Times New Roman" w:hAnsi="Times New Roman"/>
          <w:b/>
          <w:sz w:val="28"/>
          <w:szCs w:val="28"/>
        </w:rPr>
        <w:t>1.1.</w:t>
      </w:r>
      <w:r>
        <w:rPr>
          <w:rFonts w:ascii="Times New Roman" w:hAnsi="Times New Roman"/>
          <w:sz w:val="28"/>
          <w:szCs w:val="28"/>
        </w:rPr>
        <w:t xml:space="preserve"> О</w:t>
      </w:r>
      <w:r w:rsidRPr="00586F64">
        <w:rPr>
          <w:rFonts w:ascii="Times New Roman" w:hAnsi="Times New Roman"/>
          <w:sz w:val="28"/>
          <w:szCs w:val="28"/>
        </w:rPr>
        <w:t>сновная образовательная программа</w:t>
      </w:r>
      <w:r>
        <w:rPr>
          <w:rFonts w:ascii="Times New Roman" w:hAnsi="Times New Roman"/>
          <w:sz w:val="28"/>
          <w:szCs w:val="28"/>
        </w:rPr>
        <w:t xml:space="preserve"> выс</w:t>
      </w:r>
      <w:r w:rsidRPr="00586F64">
        <w:rPr>
          <w:rFonts w:ascii="Times New Roman" w:hAnsi="Times New Roman"/>
          <w:sz w:val="28"/>
          <w:szCs w:val="28"/>
        </w:rPr>
        <w:t xml:space="preserve">шего профессионального образования </w:t>
      </w:r>
      <w:r>
        <w:rPr>
          <w:rFonts w:ascii="Times New Roman" w:hAnsi="Times New Roman"/>
          <w:sz w:val="28"/>
          <w:szCs w:val="28"/>
        </w:rPr>
        <w:t xml:space="preserve">(ООП ВПО) </w:t>
      </w:r>
      <w:r w:rsidRPr="00586F64">
        <w:rPr>
          <w:rFonts w:ascii="Times New Roman" w:hAnsi="Times New Roman"/>
          <w:sz w:val="28"/>
          <w:szCs w:val="28"/>
        </w:rPr>
        <w:t>бакалавриата</w:t>
      </w:r>
      <w:r>
        <w:rPr>
          <w:rFonts w:ascii="Times New Roman" w:hAnsi="Times New Roman"/>
          <w:sz w:val="28"/>
          <w:szCs w:val="28"/>
        </w:rPr>
        <w:t>,</w:t>
      </w:r>
      <w:r w:rsidRPr="00586F64">
        <w:rPr>
          <w:rFonts w:ascii="Times New Roman" w:hAnsi="Times New Roman"/>
          <w:sz w:val="28"/>
          <w:szCs w:val="28"/>
        </w:rPr>
        <w:t xml:space="preserve"> реализуемая по направлению 08</w:t>
      </w:r>
      <w:r>
        <w:rPr>
          <w:rFonts w:ascii="Times New Roman" w:hAnsi="Times New Roman"/>
          <w:sz w:val="28"/>
          <w:szCs w:val="28"/>
        </w:rPr>
        <w:t>11</w:t>
      </w:r>
      <w:r w:rsidRPr="00586F64">
        <w:rPr>
          <w:rFonts w:ascii="Times New Roman" w:hAnsi="Times New Roman"/>
          <w:sz w:val="28"/>
          <w:szCs w:val="28"/>
        </w:rPr>
        <w:t xml:space="preserve">00 </w:t>
      </w:r>
      <w:r w:rsidRPr="00CE1226">
        <w:rPr>
          <w:rFonts w:ascii="Times New Roman" w:hAnsi="Times New Roman"/>
          <w:sz w:val="28"/>
          <w:szCs w:val="28"/>
        </w:rPr>
        <w:t>«Государственное и муниципальное управление» и профилю</w:t>
      </w:r>
      <w:r w:rsidRPr="00586F64">
        <w:rPr>
          <w:rFonts w:ascii="Times New Roman" w:hAnsi="Times New Roman"/>
          <w:sz w:val="28"/>
          <w:szCs w:val="28"/>
        </w:rPr>
        <w:t xml:space="preserve"> </w:t>
      </w:r>
      <w:r w:rsidRPr="00CE1226">
        <w:rPr>
          <w:rFonts w:ascii="Times New Roman" w:hAnsi="Times New Roman"/>
          <w:sz w:val="28"/>
          <w:szCs w:val="28"/>
        </w:rPr>
        <w:t>«Управление государственной и муниципальной собственностью», представляет собой систему документов,</w:t>
      </w:r>
      <w:r w:rsidRPr="00586F64">
        <w:rPr>
          <w:rFonts w:ascii="Times New Roman" w:hAnsi="Times New Roman"/>
          <w:sz w:val="28"/>
          <w:szCs w:val="28"/>
        </w:rPr>
        <w:t xml:space="preserve"> разработанную с учетом потребностей регионального рынка труда</w:t>
      </w:r>
      <w:r>
        <w:rPr>
          <w:rFonts w:ascii="Times New Roman" w:hAnsi="Times New Roman"/>
          <w:sz w:val="28"/>
          <w:szCs w:val="28"/>
        </w:rPr>
        <w:t>. ООП ВПО разработан</w:t>
      </w:r>
      <w:r w:rsidRPr="00586F64">
        <w:rPr>
          <w:rFonts w:ascii="Times New Roman" w:hAnsi="Times New Roman"/>
          <w:sz w:val="28"/>
          <w:szCs w:val="28"/>
        </w:rPr>
        <w:t xml:space="preserve"> на основе федерального государственного образовательного стандарта высшего профессионального образования по направлению подготовки 08</w:t>
      </w:r>
      <w:r>
        <w:rPr>
          <w:rFonts w:ascii="Times New Roman" w:hAnsi="Times New Roman"/>
          <w:sz w:val="28"/>
          <w:szCs w:val="28"/>
        </w:rPr>
        <w:t>11</w:t>
      </w:r>
      <w:r w:rsidRPr="00586F64">
        <w:rPr>
          <w:rFonts w:ascii="Times New Roman" w:hAnsi="Times New Roman"/>
          <w:sz w:val="28"/>
          <w:szCs w:val="28"/>
        </w:rPr>
        <w:t>00 «</w:t>
      </w:r>
      <w:r w:rsidRPr="00CE1226">
        <w:rPr>
          <w:rFonts w:ascii="Times New Roman" w:hAnsi="Times New Roman"/>
          <w:sz w:val="28"/>
          <w:szCs w:val="28"/>
        </w:rPr>
        <w:t>Государственное и муниципальное управление Государственное и муниципальное управление</w:t>
      </w:r>
      <w:r w:rsidRPr="00586F64">
        <w:rPr>
          <w:rFonts w:ascii="Times New Roman" w:hAnsi="Times New Roman"/>
          <w:sz w:val="28"/>
          <w:szCs w:val="28"/>
        </w:rPr>
        <w:t xml:space="preserve">», утвержденного Приказом Министерства образования и науки Российской Федерации от </w:t>
      </w:r>
      <w:r>
        <w:rPr>
          <w:rFonts w:ascii="Times New Roman" w:hAnsi="Times New Roman"/>
          <w:sz w:val="28"/>
          <w:szCs w:val="28"/>
        </w:rPr>
        <w:t>17</w:t>
      </w:r>
      <w:r w:rsidRPr="00586F64">
        <w:rPr>
          <w:rFonts w:ascii="Times New Roman" w:hAnsi="Times New Roman"/>
          <w:sz w:val="28"/>
          <w:szCs w:val="28"/>
        </w:rPr>
        <w:t xml:space="preserve"> </w:t>
      </w:r>
      <w:r>
        <w:rPr>
          <w:rFonts w:ascii="Times New Roman" w:hAnsi="Times New Roman"/>
          <w:sz w:val="28"/>
          <w:szCs w:val="28"/>
        </w:rPr>
        <w:t>января</w:t>
      </w:r>
      <w:r w:rsidRPr="00586F64">
        <w:rPr>
          <w:rFonts w:ascii="Times New Roman" w:hAnsi="Times New Roman"/>
          <w:sz w:val="28"/>
          <w:szCs w:val="28"/>
        </w:rPr>
        <w:t xml:space="preserve"> 20</w:t>
      </w:r>
      <w:r>
        <w:rPr>
          <w:rFonts w:ascii="Times New Roman" w:hAnsi="Times New Roman"/>
          <w:sz w:val="28"/>
          <w:szCs w:val="28"/>
        </w:rPr>
        <w:t>11</w:t>
      </w:r>
      <w:r w:rsidRPr="00586F64">
        <w:rPr>
          <w:rFonts w:ascii="Times New Roman" w:hAnsi="Times New Roman"/>
          <w:sz w:val="28"/>
          <w:szCs w:val="28"/>
        </w:rPr>
        <w:t xml:space="preserve"> г. № </w:t>
      </w:r>
      <w:r>
        <w:rPr>
          <w:rFonts w:ascii="Times New Roman" w:hAnsi="Times New Roman"/>
          <w:sz w:val="28"/>
          <w:szCs w:val="28"/>
        </w:rPr>
        <w:t>41</w:t>
      </w:r>
      <w:r w:rsidRPr="00586F64">
        <w:rPr>
          <w:rFonts w:ascii="Times New Roman" w:hAnsi="Times New Roman"/>
          <w:sz w:val="28"/>
          <w:szCs w:val="28"/>
        </w:rPr>
        <w:t>.</w:t>
      </w:r>
    </w:p>
    <w:p w:rsidR="00CE1226" w:rsidRPr="00586F64" w:rsidRDefault="00CE1226" w:rsidP="00CE1226">
      <w:pPr>
        <w:pStyle w:val="ab"/>
        <w:tabs>
          <w:tab w:val="left" w:pos="-2200"/>
        </w:tabs>
        <w:spacing w:after="0" w:line="240" w:lineRule="auto"/>
        <w:ind w:left="0"/>
        <w:jc w:val="both"/>
        <w:rPr>
          <w:rFonts w:ascii="Times New Roman" w:hAnsi="Times New Roman"/>
          <w:sz w:val="28"/>
          <w:szCs w:val="28"/>
        </w:rPr>
      </w:pPr>
      <w:r w:rsidRPr="00586F64">
        <w:rPr>
          <w:rFonts w:ascii="Times New Roman" w:hAnsi="Times New Roman"/>
          <w:sz w:val="28"/>
          <w:szCs w:val="28"/>
        </w:rPr>
        <w:tab/>
        <w:t xml:space="preserve">ООП ВПО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общие положения, требования к выпускнику, примерный учебный план, аннотации </w:t>
      </w:r>
      <w:r>
        <w:rPr>
          <w:rFonts w:ascii="Times New Roman" w:hAnsi="Times New Roman"/>
          <w:sz w:val="28"/>
          <w:szCs w:val="28"/>
        </w:rPr>
        <w:t xml:space="preserve">некоторых </w:t>
      </w:r>
      <w:r w:rsidRPr="00586F64">
        <w:rPr>
          <w:rFonts w:ascii="Times New Roman" w:hAnsi="Times New Roman"/>
          <w:sz w:val="28"/>
          <w:szCs w:val="28"/>
        </w:rPr>
        <w:t>рабочих программ учебны</w:t>
      </w:r>
      <w:r>
        <w:rPr>
          <w:rFonts w:ascii="Times New Roman" w:hAnsi="Times New Roman"/>
          <w:sz w:val="28"/>
          <w:szCs w:val="28"/>
        </w:rPr>
        <w:t xml:space="preserve">х курсов, предметов, дисциплин </w:t>
      </w:r>
      <w:r w:rsidRPr="00586F64">
        <w:rPr>
          <w:rFonts w:ascii="Times New Roman" w:hAnsi="Times New Roman"/>
          <w:sz w:val="28"/>
          <w:szCs w:val="28"/>
        </w:rPr>
        <w:t>и другие материалы, обеспечивающие качество подготовки обучающихся.</w:t>
      </w:r>
    </w:p>
    <w:p w:rsidR="00CE1226" w:rsidRPr="009E45C4" w:rsidRDefault="00CE1226" w:rsidP="00CE1226">
      <w:pPr>
        <w:pStyle w:val="ab"/>
        <w:tabs>
          <w:tab w:val="left" w:pos="0"/>
        </w:tabs>
        <w:spacing w:after="0" w:line="240" w:lineRule="auto"/>
        <w:ind w:left="0" w:firstLine="851"/>
        <w:jc w:val="both"/>
        <w:rPr>
          <w:rFonts w:ascii="Times New Roman" w:hAnsi="Times New Roman"/>
          <w:b/>
          <w:sz w:val="28"/>
          <w:szCs w:val="28"/>
        </w:rPr>
      </w:pPr>
      <w:r w:rsidRPr="009E45C4">
        <w:rPr>
          <w:rFonts w:ascii="Times New Roman" w:hAnsi="Times New Roman"/>
          <w:b/>
          <w:sz w:val="28"/>
          <w:szCs w:val="28"/>
        </w:rPr>
        <w:t>1.2. Нормативные документы для разработки основной образовательной программы.</w:t>
      </w:r>
    </w:p>
    <w:p w:rsidR="00CE1226" w:rsidRPr="00586F64" w:rsidRDefault="00CE1226" w:rsidP="00CE1226">
      <w:pPr>
        <w:pStyle w:val="ab"/>
        <w:tabs>
          <w:tab w:val="left" w:pos="0"/>
        </w:tabs>
        <w:spacing w:after="0" w:line="240" w:lineRule="auto"/>
        <w:ind w:left="0" w:firstLine="851"/>
        <w:jc w:val="both"/>
        <w:rPr>
          <w:rFonts w:ascii="Times New Roman" w:hAnsi="Times New Roman"/>
          <w:sz w:val="28"/>
          <w:szCs w:val="28"/>
        </w:rPr>
      </w:pPr>
      <w:r w:rsidRPr="00586F64">
        <w:rPr>
          <w:rFonts w:ascii="Times New Roman" w:hAnsi="Times New Roman"/>
          <w:sz w:val="28"/>
          <w:szCs w:val="28"/>
        </w:rPr>
        <w:t>Нормативно-правовую базу разработки ООП ВПО составляют:</w:t>
      </w:r>
    </w:p>
    <w:p w:rsidR="00CE1226" w:rsidRPr="00586F64" w:rsidRDefault="00CE1226" w:rsidP="00CE1226">
      <w:pPr>
        <w:pStyle w:val="ac"/>
        <w:numPr>
          <w:ilvl w:val="0"/>
          <w:numId w:val="3"/>
        </w:numPr>
        <w:tabs>
          <w:tab w:val="clear" w:pos="720"/>
          <w:tab w:val="num" w:pos="822"/>
        </w:tabs>
        <w:spacing w:line="240" w:lineRule="auto"/>
        <w:ind w:left="0" w:firstLine="567"/>
        <w:rPr>
          <w:sz w:val="28"/>
          <w:szCs w:val="28"/>
        </w:rPr>
      </w:pPr>
      <w:r w:rsidRPr="00586F64">
        <w:rPr>
          <w:sz w:val="28"/>
          <w:szCs w:val="28"/>
        </w:rP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CE1226" w:rsidRPr="00586F64" w:rsidRDefault="00CE1226" w:rsidP="00CE1226">
      <w:pPr>
        <w:pStyle w:val="ac"/>
        <w:numPr>
          <w:ilvl w:val="0"/>
          <w:numId w:val="3"/>
        </w:numPr>
        <w:tabs>
          <w:tab w:val="clear" w:pos="720"/>
          <w:tab w:val="num" w:pos="822"/>
        </w:tabs>
        <w:spacing w:line="240" w:lineRule="auto"/>
        <w:ind w:left="0" w:firstLine="567"/>
        <w:rPr>
          <w:spacing w:val="-2"/>
          <w:sz w:val="28"/>
          <w:szCs w:val="28"/>
        </w:rPr>
      </w:pPr>
      <w:r w:rsidRPr="00586F64">
        <w:rPr>
          <w:spacing w:val="-2"/>
          <w:sz w:val="28"/>
          <w:szCs w:val="28"/>
        </w:rP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 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 232-ФЗ).</w:t>
      </w:r>
    </w:p>
    <w:p w:rsidR="00CE1226" w:rsidRPr="00586F64" w:rsidRDefault="00CE1226" w:rsidP="00CE1226">
      <w:pPr>
        <w:pStyle w:val="ac"/>
        <w:numPr>
          <w:ilvl w:val="0"/>
          <w:numId w:val="3"/>
        </w:numPr>
        <w:tabs>
          <w:tab w:val="clear" w:pos="720"/>
          <w:tab w:val="num" w:pos="822"/>
        </w:tabs>
        <w:spacing w:line="240" w:lineRule="auto"/>
        <w:ind w:left="0" w:firstLine="567"/>
        <w:rPr>
          <w:spacing w:val="-2"/>
          <w:sz w:val="28"/>
          <w:szCs w:val="28"/>
        </w:rPr>
      </w:pPr>
      <w:r w:rsidRPr="00586F64">
        <w:rPr>
          <w:spacing w:val="-2"/>
          <w:sz w:val="28"/>
          <w:szCs w:val="28"/>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CE1226" w:rsidRPr="00586F64" w:rsidRDefault="00CE1226" w:rsidP="00CE1226">
      <w:pPr>
        <w:pStyle w:val="ac"/>
        <w:numPr>
          <w:ilvl w:val="0"/>
          <w:numId w:val="3"/>
        </w:numPr>
        <w:tabs>
          <w:tab w:val="clear" w:pos="720"/>
          <w:tab w:val="num" w:pos="822"/>
        </w:tabs>
        <w:spacing w:line="240" w:lineRule="auto"/>
        <w:ind w:left="0" w:firstLine="567"/>
        <w:rPr>
          <w:sz w:val="28"/>
          <w:szCs w:val="28"/>
        </w:rPr>
      </w:pPr>
      <w:r w:rsidRPr="00586F64">
        <w:rPr>
          <w:sz w:val="28"/>
          <w:szCs w:val="28"/>
        </w:rPr>
        <w:t>Федеральный государственный образовательный стандарт высшего профессионального образования (ФГОС ВПО) по направлению подготовки 08</w:t>
      </w:r>
      <w:r>
        <w:rPr>
          <w:sz w:val="28"/>
          <w:szCs w:val="28"/>
        </w:rPr>
        <w:t>11</w:t>
      </w:r>
      <w:r w:rsidRPr="00586F64">
        <w:rPr>
          <w:sz w:val="28"/>
          <w:szCs w:val="28"/>
        </w:rPr>
        <w:t>00 «</w:t>
      </w:r>
      <w:r w:rsidRPr="00CE1226">
        <w:rPr>
          <w:sz w:val="28"/>
          <w:szCs w:val="28"/>
        </w:rPr>
        <w:t>Государственное и муниципальное управление</w:t>
      </w:r>
      <w:r w:rsidRPr="00586F64">
        <w:rPr>
          <w:sz w:val="28"/>
          <w:szCs w:val="28"/>
        </w:rPr>
        <w:t>» (бакалавриата), утвержденный приказом Министерства образования и науки Российской Федерации</w:t>
      </w:r>
    </w:p>
    <w:p w:rsidR="00CE1226" w:rsidRPr="00586F64" w:rsidRDefault="00CE1226" w:rsidP="00CE1226">
      <w:pPr>
        <w:pStyle w:val="ac"/>
        <w:numPr>
          <w:ilvl w:val="0"/>
          <w:numId w:val="3"/>
        </w:numPr>
        <w:tabs>
          <w:tab w:val="clear" w:pos="720"/>
          <w:tab w:val="num" w:pos="822"/>
          <w:tab w:val="num" w:pos="1920"/>
        </w:tabs>
        <w:spacing w:line="240" w:lineRule="auto"/>
        <w:ind w:left="0" w:firstLine="567"/>
        <w:rPr>
          <w:sz w:val="28"/>
          <w:szCs w:val="28"/>
        </w:rPr>
      </w:pPr>
      <w:r>
        <w:rPr>
          <w:sz w:val="28"/>
          <w:szCs w:val="28"/>
        </w:rPr>
        <w:t>Устав ФГБОУ ВПО «Московский государственный университет путей сообщения.</w:t>
      </w:r>
    </w:p>
    <w:p w:rsidR="00CE1226" w:rsidRDefault="00CE1226" w:rsidP="00CE1226">
      <w:pPr>
        <w:pStyle w:val="ab"/>
        <w:tabs>
          <w:tab w:val="left" w:pos="0"/>
        </w:tabs>
        <w:spacing w:after="0" w:line="240" w:lineRule="auto"/>
        <w:ind w:left="0" w:firstLine="720"/>
        <w:jc w:val="both"/>
        <w:rPr>
          <w:rFonts w:ascii="Times New Roman" w:hAnsi="Times New Roman"/>
          <w:b/>
          <w:sz w:val="28"/>
          <w:szCs w:val="28"/>
        </w:rPr>
      </w:pPr>
      <w:r w:rsidRPr="009E45C4">
        <w:rPr>
          <w:rFonts w:ascii="Times New Roman" w:hAnsi="Times New Roman"/>
          <w:b/>
          <w:sz w:val="28"/>
          <w:szCs w:val="28"/>
        </w:rPr>
        <w:lastRenderedPageBreak/>
        <w:t>1.3. Общая характеристика вузовской основной образовательной программы.</w:t>
      </w:r>
    </w:p>
    <w:p w:rsidR="00CE1226" w:rsidRPr="00586F64" w:rsidRDefault="00CE1226" w:rsidP="00CE1226">
      <w:pPr>
        <w:pStyle w:val="ab"/>
        <w:tabs>
          <w:tab w:val="left" w:pos="0"/>
        </w:tabs>
        <w:spacing w:after="0" w:line="240" w:lineRule="auto"/>
        <w:ind w:left="0" w:firstLine="720"/>
        <w:jc w:val="both"/>
        <w:rPr>
          <w:rFonts w:ascii="Times New Roman" w:hAnsi="Times New Roman"/>
          <w:sz w:val="28"/>
          <w:szCs w:val="28"/>
        </w:rPr>
      </w:pPr>
      <w:r w:rsidRPr="00586F64">
        <w:rPr>
          <w:rFonts w:ascii="Times New Roman" w:hAnsi="Times New Roman"/>
          <w:sz w:val="28"/>
          <w:szCs w:val="28"/>
        </w:rPr>
        <w:t>Срок освоения ООП в соответствии с ФГОС ВПО по данному направлению 4 года.</w:t>
      </w:r>
    </w:p>
    <w:p w:rsidR="00CE1226" w:rsidRPr="00586F64" w:rsidRDefault="00CE1226" w:rsidP="00CE1226">
      <w:pPr>
        <w:pStyle w:val="ab"/>
        <w:tabs>
          <w:tab w:val="left" w:pos="0"/>
        </w:tabs>
        <w:spacing w:after="0" w:line="240" w:lineRule="auto"/>
        <w:ind w:left="0" w:firstLine="567"/>
        <w:jc w:val="both"/>
        <w:rPr>
          <w:rFonts w:ascii="Times New Roman" w:hAnsi="Times New Roman"/>
          <w:sz w:val="28"/>
          <w:szCs w:val="28"/>
        </w:rPr>
      </w:pPr>
      <w:r w:rsidRPr="00586F64">
        <w:rPr>
          <w:rFonts w:ascii="Times New Roman" w:hAnsi="Times New Roman"/>
          <w:sz w:val="28"/>
          <w:szCs w:val="28"/>
        </w:rPr>
        <w:t>Трудоемкость освоения студентом ООП в соответствии с ФГОС ВПО по данному направлению 240 зачетных единиц, включая все виды аудиторной и самостоятельной работы студента, практики и время, отводимое на контроль качества освоения студентом ООП.</w:t>
      </w:r>
    </w:p>
    <w:p w:rsidR="0011120B" w:rsidRDefault="0011120B" w:rsidP="00CE1226">
      <w:pPr>
        <w:autoSpaceDE w:val="0"/>
        <w:autoSpaceDN w:val="0"/>
        <w:adjustRightInd w:val="0"/>
        <w:spacing w:after="0" w:line="240" w:lineRule="auto"/>
        <w:jc w:val="center"/>
        <w:outlineLvl w:val="1"/>
        <w:rPr>
          <w:rFonts w:ascii="Times New Roman" w:hAnsi="Times New Roman"/>
          <w:b/>
          <w:i/>
          <w:sz w:val="28"/>
          <w:szCs w:val="28"/>
        </w:rPr>
      </w:pPr>
    </w:p>
    <w:p w:rsidR="00CE1226" w:rsidRPr="00C73B49" w:rsidRDefault="00CE1226" w:rsidP="00CE1226">
      <w:pPr>
        <w:autoSpaceDE w:val="0"/>
        <w:autoSpaceDN w:val="0"/>
        <w:adjustRightInd w:val="0"/>
        <w:spacing w:after="0" w:line="240" w:lineRule="auto"/>
        <w:jc w:val="center"/>
        <w:outlineLvl w:val="1"/>
        <w:rPr>
          <w:rFonts w:ascii="Times New Roman" w:hAnsi="Times New Roman"/>
          <w:b/>
          <w:i/>
          <w:sz w:val="28"/>
          <w:szCs w:val="28"/>
        </w:rPr>
      </w:pPr>
      <w:r w:rsidRPr="0059066F">
        <w:rPr>
          <w:rFonts w:ascii="Times New Roman" w:hAnsi="Times New Roman"/>
          <w:b/>
          <w:i/>
          <w:sz w:val="28"/>
          <w:szCs w:val="28"/>
        </w:rPr>
        <w:t>Требования к структуре ос</w:t>
      </w:r>
      <w:r>
        <w:rPr>
          <w:rFonts w:ascii="Times New Roman" w:hAnsi="Times New Roman"/>
          <w:b/>
          <w:i/>
          <w:sz w:val="28"/>
          <w:szCs w:val="28"/>
        </w:rPr>
        <w:t>новных образовательных программ</w:t>
      </w:r>
    </w:p>
    <w:p w:rsidR="00CE1226" w:rsidRDefault="00CE1226" w:rsidP="00CE1226">
      <w:pPr>
        <w:autoSpaceDE w:val="0"/>
        <w:autoSpaceDN w:val="0"/>
        <w:adjustRightInd w:val="0"/>
        <w:spacing w:after="0" w:line="240" w:lineRule="auto"/>
        <w:jc w:val="center"/>
        <w:outlineLvl w:val="1"/>
        <w:rPr>
          <w:rFonts w:ascii="Times New Roman" w:hAnsi="Times New Roman"/>
          <w:b/>
          <w:i/>
          <w:sz w:val="28"/>
          <w:szCs w:val="28"/>
        </w:rPr>
      </w:pPr>
      <w:r>
        <w:rPr>
          <w:rFonts w:ascii="Times New Roman" w:hAnsi="Times New Roman"/>
          <w:b/>
          <w:i/>
          <w:sz w:val="28"/>
          <w:szCs w:val="28"/>
        </w:rPr>
        <w:t xml:space="preserve">подготовки </w:t>
      </w:r>
      <w:r w:rsidRPr="0059066F">
        <w:rPr>
          <w:rFonts w:ascii="Times New Roman" w:hAnsi="Times New Roman"/>
          <w:b/>
          <w:i/>
          <w:sz w:val="28"/>
          <w:szCs w:val="28"/>
        </w:rPr>
        <w:t>бакалав</w:t>
      </w:r>
      <w:r>
        <w:rPr>
          <w:rFonts w:ascii="Times New Roman" w:hAnsi="Times New Roman"/>
          <w:b/>
          <w:i/>
          <w:sz w:val="28"/>
          <w:szCs w:val="28"/>
        </w:rPr>
        <w:t>ров</w:t>
      </w:r>
    </w:p>
    <w:p w:rsidR="0011120B" w:rsidRPr="0059066F" w:rsidRDefault="0011120B" w:rsidP="00CE1226">
      <w:pPr>
        <w:autoSpaceDE w:val="0"/>
        <w:autoSpaceDN w:val="0"/>
        <w:adjustRightInd w:val="0"/>
        <w:spacing w:after="0" w:line="240" w:lineRule="auto"/>
        <w:jc w:val="center"/>
        <w:outlineLvl w:val="1"/>
        <w:rPr>
          <w:rFonts w:ascii="Times New Roman" w:hAnsi="Times New Roman"/>
          <w:b/>
          <w:i/>
          <w:sz w:val="28"/>
          <w:szCs w:val="28"/>
        </w:rPr>
      </w:pPr>
    </w:p>
    <w:p w:rsidR="00CE1226" w:rsidRPr="00030AC4" w:rsidRDefault="00CE1226" w:rsidP="00CE1226">
      <w:pPr>
        <w:autoSpaceDE w:val="0"/>
        <w:autoSpaceDN w:val="0"/>
        <w:adjustRightInd w:val="0"/>
        <w:spacing w:after="0" w:line="240" w:lineRule="auto"/>
        <w:ind w:firstLine="540"/>
        <w:jc w:val="both"/>
        <w:rPr>
          <w:rFonts w:ascii="Times New Roman" w:hAnsi="Times New Roman"/>
          <w:sz w:val="28"/>
          <w:szCs w:val="28"/>
        </w:rPr>
      </w:pPr>
      <w:r w:rsidRPr="00030AC4">
        <w:rPr>
          <w:rFonts w:ascii="Times New Roman" w:hAnsi="Times New Roman"/>
          <w:sz w:val="28"/>
          <w:szCs w:val="28"/>
        </w:rPr>
        <w:t xml:space="preserve">Основная образовательная программа </w:t>
      </w:r>
      <w:r>
        <w:rPr>
          <w:rFonts w:ascii="Times New Roman" w:hAnsi="Times New Roman"/>
          <w:sz w:val="28"/>
          <w:szCs w:val="28"/>
        </w:rPr>
        <w:t xml:space="preserve">подготовки </w:t>
      </w:r>
      <w:r w:rsidRPr="00030AC4">
        <w:rPr>
          <w:rFonts w:ascii="Times New Roman" w:hAnsi="Times New Roman"/>
          <w:sz w:val="28"/>
          <w:szCs w:val="28"/>
        </w:rPr>
        <w:t>бакалавр</w:t>
      </w:r>
      <w:r>
        <w:rPr>
          <w:rFonts w:ascii="Times New Roman" w:hAnsi="Times New Roman"/>
          <w:sz w:val="28"/>
          <w:szCs w:val="28"/>
        </w:rPr>
        <w:t>ов</w:t>
      </w:r>
      <w:r w:rsidRPr="00030AC4">
        <w:rPr>
          <w:rFonts w:ascii="Times New Roman" w:hAnsi="Times New Roman"/>
          <w:sz w:val="28"/>
          <w:szCs w:val="28"/>
        </w:rPr>
        <w:t xml:space="preserve"> предусматривает изучение следующих учебных циклов (см. таблиц</w:t>
      </w:r>
      <w:r>
        <w:rPr>
          <w:rFonts w:ascii="Times New Roman" w:hAnsi="Times New Roman"/>
          <w:sz w:val="28"/>
          <w:szCs w:val="28"/>
        </w:rPr>
        <w:t>у 3</w:t>
      </w:r>
      <w:r w:rsidRPr="00030AC4">
        <w:rPr>
          <w:rFonts w:ascii="Times New Roman" w:hAnsi="Times New Roman"/>
          <w:sz w:val="28"/>
          <w:szCs w:val="28"/>
        </w:rPr>
        <w:t>):</w:t>
      </w:r>
    </w:p>
    <w:p w:rsidR="00CE1226" w:rsidRPr="00030AC4" w:rsidRDefault="00CE1226" w:rsidP="00CE1226">
      <w:pPr>
        <w:autoSpaceDE w:val="0"/>
        <w:autoSpaceDN w:val="0"/>
        <w:adjustRightInd w:val="0"/>
        <w:spacing w:after="0" w:line="240" w:lineRule="auto"/>
        <w:ind w:firstLine="540"/>
        <w:jc w:val="both"/>
        <w:rPr>
          <w:rFonts w:ascii="Times New Roman" w:hAnsi="Times New Roman"/>
          <w:b/>
          <w:sz w:val="28"/>
          <w:szCs w:val="28"/>
        </w:rPr>
      </w:pPr>
      <w:r w:rsidRPr="00030AC4">
        <w:rPr>
          <w:rFonts w:ascii="Times New Roman" w:hAnsi="Times New Roman"/>
          <w:b/>
          <w:sz w:val="28"/>
          <w:szCs w:val="28"/>
        </w:rPr>
        <w:t>Б.1 гуманитарный, социальный и экономический циклы;</w:t>
      </w:r>
    </w:p>
    <w:p w:rsidR="00CE1226" w:rsidRPr="00030AC4" w:rsidRDefault="00CE1226" w:rsidP="00CE1226">
      <w:pPr>
        <w:autoSpaceDE w:val="0"/>
        <w:autoSpaceDN w:val="0"/>
        <w:adjustRightInd w:val="0"/>
        <w:spacing w:after="0" w:line="240" w:lineRule="auto"/>
        <w:ind w:firstLine="540"/>
        <w:jc w:val="both"/>
        <w:rPr>
          <w:rFonts w:ascii="Times New Roman" w:hAnsi="Times New Roman"/>
          <w:b/>
          <w:sz w:val="28"/>
          <w:szCs w:val="28"/>
        </w:rPr>
      </w:pPr>
      <w:r w:rsidRPr="00030AC4">
        <w:rPr>
          <w:rFonts w:ascii="Times New Roman" w:hAnsi="Times New Roman"/>
          <w:b/>
          <w:sz w:val="28"/>
          <w:szCs w:val="28"/>
        </w:rPr>
        <w:t>Б.2 математический и естественнонаучный цикл;</w:t>
      </w:r>
    </w:p>
    <w:p w:rsidR="00CE1226" w:rsidRPr="00030AC4" w:rsidRDefault="00CE1226" w:rsidP="00CE1226">
      <w:pPr>
        <w:autoSpaceDE w:val="0"/>
        <w:autoSpaceDN w:val="0"/>
        <w:adjustRightInd w:val="0"/>
        <w:spacing w:after="0" w:line="240" w:lineRule="auto"/>
        <w:ind w:firstLine="540"/>
        <w:jc w:val="both"/>
        <w:rPr>
          <w:rFonts w:ascii="Times New Roman" w:hAnsi="Times New Roman"/>
          <w:b/>
          <w:sz w:val="28"/>
          <w:szCs w:val="28"/>
        </w:rPr>
      </w:pPr>
      <w:r w:rsidRPr="00030AC4">
        <w:rPr>
          <w:rFonts w:ascii="Times New Roman" w:hAnsi="Times New Roman"/>
          <w:b/>
          <w:sz w:val="28"/>
          <w:szCs w:val="28"/>
        </w:rPr>
        <w:t>Б.3 профессиональный цикл;</w:t>
      </w:r>
    </w:p>
    <w:p w:rsidR="00CE1226" w:rsidRPr="00030AC4" w:rsidRDefault="00CE1226" w:rsidP="00CE1226">
      <w:pPr>
        <w:autoSpaceDE w:val="0"/>
        <w:autoSpaceDN w:val="0"/>
        <w:adjustRightInd w:val="0"/>
        <w:spacing w:after="0" w:line="240" w:lineRule="auto"/>
        <w:jc w:val="both"/>
        <w:rPr>
          <w:rFonts w:ascii="Times New Roman" w:hAnsi="Times New Roman"/>
          <w:sz w:val="28"/>
          <w:szCs w:val="28"/>
        </w:rPr>
      </w:pPr>
      <w:r w:rsidRPr="00030AC4">
        <w:rPr>
          <w:rFonts w:ascii="Times New Roman" w:hAnsi="Times New Roman"/>
          <w:sz w:val="28"/>
          <w:szCs w:val="28"/>
        </w:rPr>
        <w:t>и разделов:</w:t>
      </w:r>
    </w:p>
    <w:p w:rsidR="00CE1226" w:rsidRPr="00030AC4" w:rsidRDefault="00CE1226" w:rsidP="00CE1226">
      <w:pPr>
        <w:autoSpaceDE w:val="0"/>
        <w:autoSpaceDN w:val="0"/>
        <w:adjustRightInd w:val="0"/>
        <w:spacing w:after="0" w:line="240" w:lineRule="auto"/>
        <w:ind w:firstLine="540"/>
        <w:jc w:val="both"/>
        <w:rPr>
          <w:rFonts w:ascii="Times New Roman" w:hAnsi="Times New Roman"/>
          <w:b/>
          <w:sz w:val="28"/>
          <w:szCs w:val="28"/>
        </w:rPr>
      </w:pPr>
      <w:r w:rsidRPr="00030AC4">
        <w:rPr>
          <w:rFonts w:ascii="Times New Roman" w:hAnsi="Times New Roman"/>
          <w:b/>
          <w:sz w:val="28"/>
          <w:szCs w:val="28"/>
        </w:rPr>
        <w:t>физическая культура;</w:t>
      </w:r>
    </w:p>
    <w:p w:rsidR="00CE1226" w:rsidRPr="00030AC4" w:rsidRDefault="00CE1226" w:rsidP="00CE1226">
      <w:pPr>
        <w:autoSpaceDE w:val="0"/>
        <w:autoSpaceDN w:val="0"/>
        <w:adjustRightInd w:val="0"/>
        <w:spacing w:after="0" w:line="240" w:lineRule="auto"/>
        <w:ind w:firstLine="540"/>
        <w:jc w:val="both"/>
        <w:rPr>
          <w:rFonts w:ascii="Times New Roman" w:hAnsi="Times New Roman"/>
          <w:sz w:val="28"/>
          <w:szCs w:val="28"/>
        </w:rPr>
      </w:pPr>
      <w:r w:rsidRPr="00030AC4">
        <w:rPr>
          <w:rFonts w:ascii="Times New Roman" w:hAnsi="Times New Roman"/>
          <w:b/>
          <w:sz w:val="28"/>
          <w:szCs w:val="28"/>
        </w:rPr>
        <w:t>учебная и производственная практики и</w:t>
      </w:r>
      <w:r w:rsidRPr="00030AC4">
        <w:rPr>
          <w:rFonts w:ascii="Times New Roman" w:hAnsi="Times New Roman"/>
          <w:sz w:val="28"/>
          <w:szCs w:val="28"/>
        </w:rPr>
        <w:t>;</w:t>
      </w:r>
    </w:p>
    <w:p w:rsidR="00CE1226" w:rsidRPr="00030AC4" w:rsidRDefault="00CE1226" w:rsidP="00CE1226">
      <w:pPr>
        <w:autoSpaceDE w:val="0"/>
        <w:autoSpaceDN w:val="0"/>
        <w:adjustRightInd w:val="0"/>
        <w:spacing w:after="0" w:line="240" w:lineRule="auto"/>
        <w:ind w:firstLine="540"/>
        <w:jc w:val="both"/>
        <w:rPr>
          <w:rFonts w:ascii="Times New Roman" w:hAnsi="Times New Roman"/>
          <w:b/>
          <w:sz w:val="28"/>
          <w:szCs w:val="28"/>
        </w:rPr>
      </w:pPr>
      <w:r w:rsidRPr="00030AC4">
        <w:rPr>
          <w:rFonts w:ascii="Times New Roman" w:hAnsi="Times New Roman"/>
          <w:b/>
          <w:sz w:val="28"/>
          <w:szCs w:val="28"/>
        </w:rPr>
        <w:t>итоговая государственная аттестация.</w:t>
      </w:r>
    </w:p>
    <w:p w:rsidR="00CE1226" w:rsidRPr="00030AC4" w:rsidRDefault="00CE1226" w:rsidP="00CE1226">
      <w:pPr>
        <w:autoSpaceDE w:val="0"/>
        <w:autoSpaceDN w:val="0"/>
        <w:adjustRightInd w:val="0"/>
        <w:spacing w:after="0" w:line="240" w:lineRule="auto"/>
        <w:ind w:firstLine="540"/>
        <w:jc w:val="both"/>
        <w:rPr>
          <w:rFonts w:ascii="Times New Roman" w:hAnsi="Times New Roman"/>
          <w:sz w:val="28"/>
          <w:szCs w:val="28"/>
        </w:rPr>
      </w:pPr>
      <w:r w:rsidRPr="00030AC4">
        <w:rPr>
          <w:rFonts w:ascii="Times New Roman" w:hAnsi="Times New Roman"/>
          <w:sz w:val="28"/>
          <w:szCs w:val="28"/>
        </w:rPr>
        <w:t xml:space="preserve">Каждый учебный цикл имеет </w:t>
      </w:r>
      <w:r w:rsidRPr="00030AC4">
        <w:rPr>
          <w:rFonts w:ascii="Times New Roman" w:hAnsi="Times New Roman"/>
          <w:b/>
          <w:i/>
          <w:sz w:val="28"/>
          <w:szCs w:val="28"/>
        </w:rPr>
        <w:t>базовую</w:t>
      </w:r>
      <w:r w:rsidRPr="00030AC4">
        <w:rPr>
          <w:rFonts w:ascii="Times New Roman" w:hAnsi="Times New Roman"/>
          <w:sz w:val="28"/>
          <w:szCs w:val="28"/>
        </w:rPr>
        <w:t xml:space="preserve"> (обязательную) часть и </w:t>
      </w:r>
      <w:r w:rsidRPr="00030AC4">
        <w:rPr>
          <w:rFonts w:ascii="Times New Roman" w:hAnsi="Times New Roman"/>
          <w:b/>
          <w:i/>
          <w:sz w:val="28"/>
          <w:szCs w:val="28"/>
        </w:rPr>
        <w:t>вариативную</w:t>
      </w:r>
      <w:r w:rsidRPr="00030AC4">
        <w:rPr>
          <w:rFonts w:ascii="Times New Roman" w:hAnsi="Times New Roman"/>
          <w:sz w:val="28"/>
          <w:szCs w:val="28"/>
        </w:rPr>
        <w:t xml:space="preserve"> (профильную), устанавливаемую вузом. Вариативная (профильная) часть дает возможность расширения и (или) углубления знаний, умений и навыков, определяемых содержанием базовых (обязательных) дисциплин (модулей), позволяет студенту получить углубленные зн</w:t>
      </w:r>
      <w:r>
        <w:rPr>
          <w:rFonts w:ascii="Times New Roman" w:hAnsi="Times New Roman"/>
          <w:sz w:val="28"/>
          <w:szCs w:val="28"/>
        </w:rPr>
        <w:t>а</w:t>
      </w:r>
      <w:r w:rsidRPr="00030AC4">
        <w:rPr>
          <w:rFonts w:ascii="Times New Roman" w:hAnsi="Times New Roman"/>
          <w:sz w:val="28"/>
          <w:szCs w:val="28"/>
        </w:rPr>
        <w:t>ния и навыки для успешной профессиональной деятельности и (или) для продолжения профессиональное образование в магистратуре.</w:t>
      </w:r>
    </w:p>
    <w:p w:rsidR="00CE1226" w:rsidRPr="00541280" w:rsidRDefault="00CE1226" w:rsidP="00CE1226">
      <w:pPr>
        <w:spacing w:after="0" w:line="240" w:lineRule="auto"/>
        <w:jc w:val="center"/>
        <w:rPr>
          <w:rFonts w:ascii="Times New Roman" w:hAnsi="Times New Roman"/>
          <w:b/>
          <w:bCs/>
          <w:i/>
          <w:sz w:val="28"/>
          <w:szCs w:val="28"/>
        </w:rPr>
      </w:pPr>
    </w:p>
    <w:p w:rsidR="00CE1226" w:rsidRDefault="00CE1226" w:rsidP="00CE1226">
      <w:pPr>
        <w:spacing w:after="0" w:line="240" w:lineRule="auto"/>
        <w:jc w:val="center"/>
        <w:rPr>
          <w:rFonts w:ascii="Times New Roman" w:hAnsi="Times New Roman"/>
          <w:b/>
          <w:bCs/>
          <w:sz w:val="28"/>
          <w:szCs w:val="28"/>
        </w:rPr>
      </w:pPr>
      <w:r>
        <w:rPr>
          <w:rFonts w:ascii="Times New Roman" w:hAnsi="Times New Roman"/>
          <w:b/>
          <w:bCs/>
          <w:sz w:val="28"/>
          <w:szCs w:val="28"/>
        </w:rPr>
        <w:t xml:space="preserve">2. ХАРАКТЕРИСТИКА ПРОФЕССИОНАЛЬНОЙ </w:t>
      </w:r>
    </w:p>
    <w:p w:rsidR="00CE1226" w:rsidRDefault="00CE1226" w:rsidP="00CE1226">
      <w:pPr>
        <w:spacing w:after="0" w:line="240" w:lineRule="auto"/>
        <w:jc w:val="center"/>
        <w:rPr>
          <w:rFonts w:ascii="Times New Roman" w:hAnsi="Times New Roman"/>
          <w:b/>
          <w:bCs/>
          <w:sz w:val="28"/>
          <w:szCs w:val="28"/>
        </w:rPr>
      </w:pPr>
      <w:r>
        <w:rPr>
          <w:rFonts w:ascii="Times New Roman" w:hAnsi="Times New Roman"/>
          <w:b/>
          <w:bCs/>
          <w:sz w:val="28"/>
          <w:szCs w:val="28"/>
        </w:rPr>
        <w:t xml:space="preserve">ДЕЯТЕЛЬНОСТИ ВУЗА </w:t>
      </w:r>
    </w:p>
    <w:p w:rsidR="00CE1226" w:rsidRPr="00541280" w:rsidRDefault="00CE1226" w:rsidP="00CE1226">
      <w:pPr>
        <w:spacing w:after="0" w:line="240" w:lineRule="auto"/>
        <w:jc w:val="center"/>
        <w:rPr>
          <w:rFonts w:asciiTheme="majorHAnsi" w:hAnsiTheme="majorHAnsi"/>
          <w:b/>
          <w:bCs/>
          <w:color w:val="800000"/>
          <w:sz w:val="32"/>
          <w:szCs w:val="32"/>
        </w:rPr>
      </w:pPr>
      <w:r w:rsidRPr="00541280">
        <w:rPr>
          <w:rFonts w:asciiTheme="majorHAnsi" w:hAnsiTheme="majorHAnsi"/>
          <w:b/>
          <w:bCs/>
          <w:color w:val="800000"/>
          <w:sz w:val="32"/>
          <w:szCs w:val="32"/>
        </w:rPr>
        <w:t xml:space="preserve">Профиль «Управление </w:t>
      </w:r>
      <w:r>
        <w:rPr>
          <w:rFonts w:asciiTheme="majorHAnsi" w:hAnsiTheme="majorHAnsi"/>
          <w:b/>
          <w:bCs/>
          <w:color w:val="800000"/>
          <w:sz w:val="32"/>
          <w:szCs w:val="32"/>
        </w:rPr>
        <w:t>государственной и муниципальной собственностью</w:t>
      </w:r>
      <w:r w:rsidRPr="00541280">
        <w:rPr>
          <w:rFonts w:asciiTheme="majorHAnsi" w:hAnsiTheme="majorHAnsi"/>
          <w:b/>
          <w:bCs/>
          <w:color w:val="800000"/>
          <w:sz w:val="32"/>
          <w:szCs w:val="32"/>
        </w:rPr>
        <w:t>»</w:t>
      </w:r>
    </w:p>
    <w:p w:rsidR="00CE1226" w:rsidRPr="00CE1226" w:rsidRDefault="00CE1226" w:rsidP="008540CD">
      <w:pPr>
        <w:spacing w:after="0" w:line="240" w:lineRule="auto"/>
        <w:ind w:left="33" w:firstLine="676"/>
        <w:jc w:val="both"/>
        <w:rPr>
          <w:rFonts w:ascii="Times New Roman" w:hAnsi="Times New Roman"/>
          <w:color w:val="943634" w:themeColor="accent2" w:themeShade="BF"/>
          <w:sz w:val="28"/>
          <w:szCs w:val="28"/>
        </w:rPr>
      </w:pPr>
      <w:r w:rsidRPr="00CE1226">
        <w:rPr>
          <w:rFonts w:ascii="Times New Roman" w:hAnsi="Times New Roman"/>
          <w:bCs/>
          <w:color w:val="943634"/>
          <w:sz w:val="28"/>
          <w:szCs w:val="28"/>
        </w:rPr>
        <w:t>Эффективное управление государственной и муниципальной собственностью, совершенствование управления в соответствии с тенденциями социально-экономического развития</w:t>
      </w:r>
      <w:r w:rsidR="008540CD">
        <w:rPr>
          <w:rFonts w:ascii="Times New Roman" w:hAnsi="Times New Roman"/>
          <w:bCs/>
          <w:color w:val="943634"/>
          <w:sz w:val="28"/>
          <w:szCs w:val="28"/>
        </w:rPr>
        <w:t xml:space="preserve"> страны являются приоритетными направлениями деятельности органов государственной службы</w:t>
      </w:r>
      <w:r w:rsidRPr="00CE1226">
        <w:rPr>
          <w:rFonts w:ascii="Times New Roman" w:hAnsi="Times New Roman"/>
          <w:b/>
          <w:bCs/>
          <w:i/>
          <w:color w:val="943634"/>
          <w:sz w:val="28"/>
          <w:szCs w:val="28"/>
        </w:rPr>
        <w:t>.</w:t>
      </w:r>
      <w:r>
        <w:rPr>
          <w:rFonts w:ascii="Times New Roman" w:hAnsi="Times New Roman"/>
          <w:b/>
          <w:bCs/>
          <w:i/>
          <w:color w:val="943634"/>
          <w:sz w:val="28"/>
          <w:szCs w:val="28"/>
        </w:rPr>
        <w:t xml:space="preserve"> </w:t>
      </w:r>
      <w:r w:rsidRPr="00CE1226">
        <w:rPr>
          <w:rFonts w:ascii="Times New Roman" w:hAnsi="Times New Roman"/>
          <w:bCs/>
          <w:color w:val="943634"/>
          <w:sz w:val="28"/>
          <w:szCs w:val="28"/>
        </w:rPr>
        <w:t>Основными компетенциями</w:t>
      </w:r>
      <w:r w:rsidR="008540CD" w:rsidRPr="008540CD">
        <w:rPr>
          <w:rFonts w:ascii="Times New Roman" w:hAnsi="Times New Roman"/>
          <w:bCs/>
          <w:color w:val="943634"/>
          <w:sz w:val="28"/>
          <w:szCs w:val="28"/>
        </w:rPr>
        <w:t xml:space="preserve"> </w:t>
      </w:r>
      <w:r w:rsidR="008540CD" w:rsidRPr="00CE1226">
        <w:rPr>
          <w:rFonts w:ascii="Times New Roman" w:hAnsi="Times New Roman"/>
          <w:bCs/>
          <w:color w:val="943634"/>
          <w:sz w:val="28"/>
          <w:szCs w:val="28"/>
        </w:rPr>
        <w:t>выпускника</w:t>
      </w:r>
      <w:r w:rsidR="008540CD">
        <w:rPr>
          <w:rFonts w:ascii="Times New Roman" w:hAnsi="Times New Roman"/>
          <w:bCs/>
          <w:color w:val="943634"/>
          <w:sz w:val="28"/>
          <w:szCs w:val="28"/>
        </w:rPr>
        <w:t>, формируемыми в процессе обучения на данном профиле</w:t>
      </w:r>
      <w:r w:rsidR="00726EC0">
        <w:rPr>
          <w:rFonts w:ascii="Times New Roman" w:hAnsi="Times New Roman"/>
          <w:bCs/>
          <w:color w:val="943634"/>
          <w:sz w:val="28"/>
          <w:szCs w:val="28"/>
        </w:rPr>
        <w:t>,</w:t>
      </w:r>
      <w:r w:rsidRPr="00CE1226">
        <w:rPr>
          <w:rFonts w:ascii="Times New Roman" w:hAnsi="Times New Roman"/>
          <w:bCs/>
          <w:color w:val="943634"/>
          <w:sz w:val="28"/>
          <w:szCs w:val="28"/>
        </w:rPr>
        <w:t xml:space="preserve"> </w:t>
      </w:r>
      <w:r>
        <w:rPr>
          <w:rFonts w:ascii="Times New Roman" w:hAnsi="Times New Roman"/>
          <w:bCs/>
          <w:color w:val="943634"/>
          <w:sz w:val="28"/>
          <w:szCs w:val="28"/>
        </w:rPr>
        <w:t>являются</w:t>
      </w:r>
      <w:r w:rsidRPr="00CE1226">
        <w:rPr>
          <w:rFonts w:ascii="Times New Roman" w:hAnsi="Times New Roman"/>
          <w:bCs/>
          <w:iCs/>
          <w:color w:val="943634"/>
          <w:sz w:val="28"/>
          <w:szCs w:val="28"/>
        </w:rPr>
        <w:t>:</w:t>
      </w:r>
      <w:r>
        <w:rPr>
          <w:rFonts w:ascii="Times New Roman" w:hAnsi="Times New Roman"/>
          <w:bCs/>
          <w:iCs/>
          <w:color w:val="943634"/>
          <w:sz w:val="28"/>
          <w:szCs w:val="28"/>
        </w:rPr>
        <w:t xml:space="preserve"> у</w:t>
      </w:r>
      <w:r w:rsidRPr="00CE1226">
        <w:rPr>
          <w:rFonts w:ascii="Times New Roman" w:hAnsi="Times New Roman"/>
          <w:bCs/>
          <w:color w:val="943634"/>
          <w:sz w:val="28"/>
          <w:szCs w:val="28"/>
        </w:rPr>
        <w:t>мение планировать бюджеты органов государственного и муниципального управления;</w:t>
      </w:r>
      <w:r>
        <w:rPr>
          <w:rFonts w:ascii="Times New Roman" w:hAnsi="Times New Roman"/>
          <w:bCs/>
          <w:color w:val="943634"/>
          <w:sz w:val="28"/>
          <w:szCs w:val="28"/>
        </w:rPr>
        <w:t xml:space="preserve"> в</w:t>
      </w:r>
      <w:r w:rsidRPr="00CE1226">
        <w:rPr>
          <w:rFonts w:ascii="Times New Roman" w:hAnsi="Times New Roman"/>
          <w:bCs/>
          <w:color w:val="943634"/>
          <w:sz w:val="28"/>
          <w:szCs w:val="28"/>
        </w:rPr>
        <w:t>ырабатывать, принимать и реализовывать управленческие решения;</w:t>
      </w:r>
      <w:r>
        <w:rPr>
          <w:rFonts w:ascii="Times New Roman" w:hAnsi="Times New Roman"/>
          <w:bCs/>
          <w:color w:val="943634"/>
          <w:sz w:val="28"/>
          <w:szCs w:val="28"/>
        </w:rPr>
        <w:t xml:space="preserve"> о</w:t>
      </w:r>
      <w:r w:rsidRPr="00CE1226">
        <w:rPr>
          <w:rFonts w:ascii="Times New Roman" w:hAnsi="Times New Roman"/>
          <w:bCs/>
          <w:color w:val="943634"/>
          <w:sz w:val="28"/>
          <w:szCs w:val="28"/>
        </w:rPr>
        <w:t xml:space="preserve">рганизовывать взаимодействие между органами власти, </w:t>
      </w:r>
      <w:r w:rsidR="008540CD">
        <w:rPr>
          <w:rFonts w:ascii="Times New Roman" w:hAnsi="Times New Roman"/>
          <w:bCs/>
          <w:color w:val="943634"/>
          <w:sz w:val="28"/>
          <w:szCs w:val="28"/>
        </w:rPr>
        <w:t>средствами массовой информации</w:t>
      </w:r>
      <w:r w:rsidRPr="00CE1226">
        <w:rPr>
          <w:rFonts w:ascii="Times New Roman" w:hAnsi="Times New Roman"/>
          <w:bCs/>
          <w:color w:val="943634"/>
          <w:sz w:val="28"/>
          <w:szCs w:val="28"/>
        </w:rPr>
        <w:t xml:space="preserve"> и гражданами;</w:t>
      </w:r>
      <w:r>
        <w:rPr>
          <w:rFonts w:ascii="Times New Roman" w:hAnsi="Times New Roman"/>
          <w:bCs/>
          <w:color w:val="943634"/>
          <w:sz w:val="28"/>
          <w:szCs w:val="28"/>
        </w:rPr>
        <w:t xml:space="preserve"> у</w:t>
      </w:r>
      <w:r w:rsidRPr="00CE1226">
        <w:rPr>
          <w:rFonts w:ascii="Times New Roman" w:hAnsi="Times New Roman"/>
          <w:bCs/>
          <w:color w:val="943634"/>
          <w:sz w:val="28"/>
          <w:szCs w:val="28"/>
        </w:rPr>
        <w:t xml:space="preserve">мение вести учет государственной собственности, кадастр земельной собственности и </w:t>
      </w:r>
      <w:r w:rsidRPr="00CE1226">
        <w:rPr>
          <w:rFonts w:ascii="Times New Roman" w:hAnsi="Times New Roman"/>
          <w:bCs/>
          <w:color w:val="943634"/>
          <w:sz w:val="28"/>
          <w:szCs w:val="28"/>
        </w:rPr>
        <w:lastRenderedPageBreak/>
        <w:t>определять эффективность ее использования;</w:t>
      </w:r>
      <w:r>
        <w:rPr>
          <w:rFonts w:ascii="Times New Roman" w:hAnsi="Times New Roman"/>
          <w:bCs/>
          <w:color w:val="943634"/>
          <w:sz w:val="28"/>
          <w:szCs w:val="28"/>
        </w:rPr>
        <w:t xml:space="preserve"> з</w:t>
      </w:r>
      <w:r w:rsidRPr="00CE1226">
        <w:rPr>
          <w:rFonts w:ascii="Times New Roman" w:hAnsi="Times New Roman"/>
          <w:bCs/>
          <w:color w:val="943634"/>
          <w:sz w:val="28"/>
          <w:szCs w:val="28"/>
        </w:rPr>
        <w:t>на</w:t>
      </w:r>
      <w:r>
        <w:rPr>
          <w:rFonts w:ascii="Times New Roman" w:hAnsi="Times New Roman"/>
          <w:bCs/>
          <w:color w:val="943634"/>
          <w:sz w:val="28"/>
          <w:szCs w:val="28"/>
        </w:rPr>
        <w:t>ние</w:t>
      </w:r>
      <w:r w:rsidRPr="00CE1226">
        <w:rPr>
          <w:rFonts w:ascii="Times New Roman" w:hAnsi="Times New Roman"/>
          <w:bCs/>
          <w:color w:val="943634"/>
          <w:sz w:val="28"/>
          <w:szCs w:val="28"/>
        </w:rPr>
        <w:t xml:space="preserve"> правовы</w:t>
      </w:r>
      <w:r>
        <w:rPr>
          <w:rFonts w:ascii="Times New Roman" w:hAnsi="Times New Roman"/>
          <w:bCs/>
          <w:color w:val="943634"/>
          <w:sz w:val="28"/>
          <w:szCs w:val="28"/>
        </w:rPr>
        <w:t>х основ</w:t>
      </w:r>
      <w:r w:rsidRPr="00CE1226">
        <w:rPr>
          <w:rFonts w:ascii="Times New Roman" w:hAnsi="Times New Roman"/>
          <w:bCs/>
          <w:color w:val="943634"/>
          <w:sz w:val="28"/>
          <w:szCs w:val="28"/>
        </w:rPr>
        <w:t xml:space="preserve"> управления собственностью  и др.</w:t>
      </w:r>
      <w:r w:rsidR="008540CD">
        <w:rPr>
          <w:rFonts w:ascii="Times New Roman" w:hAnsi="Times New Roman"/>
          <w:bCs/>
          <w:color w:val="943634"/>
          <w:sz w:val="28"/>
          <w:szCs w:val="28"/>
        </w:rPr>
        <w:t xml:space="preserve"> </w:t>
      </w:r>
      <w:r w:rsidRPr="00CE1226">
        <w:rPr>
          <w:rFonts w:ascii="Times New Roman" w:hAnsi="Times New Roman"/>
          <w:color w:val="943634"/>
          <w:sz w:val="28"/>
          <w:szCs w:val="28"/>
        </w:rPr>
        <w:t xml:space="preserve">Выпускники </w:t>
      </w:r>
      <w:r w:rsidR="008540CD">
        <w:rPr>
          <w:rFonts w:ascii="Times New Roman" w:hAnsi="Times New Roman"/>
          <w:color w:val="943634"/>
          <w:sz w:val="28"/>
          <w:szCs w:val="28"/>
        </w:rPr>
        <w:t xml:space="preserve">данного профиля </w:t>
      </w:r>
      <w:r w:rsidRPr="00CE1226">
        <w:rPr>
          <w:rFonts w:ascii="Times New Roman" w:hAnsi="Times New Roman"/>
          <w:color w:val="943634"/>
          <w:sz w:val="28"/>
          <w:szCs w:val="28"/>
        </w:rPr>
        <w:t>готовятся для работы в г</w:t>
      </w:r>
      <w:r w:rsidRPr="00CE1226">
        <w:rPr>
          <w:rFonts w:ascii="Times New Roman" w:hAnsi="Times New Roman"/>
          <w:bCs/>
          <w:color w:val="943634"/>
          <w:sz w:val="28"/>
          <w:szCs w:val="28"/>
        </w:rPr>
        <w:t>осударственных орган</w:t>
      </w:r>
      <w:r>
        <w:rPr>
          <w:rFonts w:ascii="Times New Roman" w:hAnsi="Times New Roman"/>
          <w:bCs/>
          <w:color w:val="943634"/>
          <w:sz w:val="28"/>
          <w:szCs w:val="28"/>
        </w:rPr>
        <w:t>ах</w:t>
      </w:r>
      <w:r w:rsidRPr="00CE1226">
        <w:rPr>
          <w:rFonts w:ascii="Times New Roman" w:hAnsi="Times New Roman"/>
          <w:bCs/>
          <w:color w:val="943634"/>
          <w:sz w:val="28"/>
          <w:szCs w:val="28"/>
        </w:rPr>
        <w:t xml:space="preserve"> федерального, территориального и муниципального уровней</w:t>
      </w:r>
      <w:r w:rsidR="008540CD">
        <w:rPr>
          <w:rFonts w:ascii="Times New Roman" w:hAnsi="Times New Roman"/>
          <w:bCs/>
          <w:color w:val="943634"/>
          <w:sz w:val="28"/>
          <w:szCs w:val="28"/>
        </w:rPr>
        <w:t>, органов местного самоуправления, общественных организациях, международных органах управления, научно-исследовательских организаци</w:t>
      </w:r>
      <w:r w:rsidR="00CB04FB">
        <w:rPr>
          <w:rFonts w:ascii="Times New Roman" w:hAnsi="Times New Roman"/>
          <w:bCs/>
          <w:color w:val="943634"/>
          <w:sz w:val="28"/>
          <w:szCs w:val="28"/>
        </w:rPr>
        <w:t>ях</w:t>
      </w:r>
      <w:r w:rsidRPr="00CE1226">
        <w:rPr>
          <w:rFonts w:ascii="Times New Roman" w:hAnsi="Times New Roman"/>
          <w:bCs/>
          <w:color w:val="943634"/>
          <w:sz w:val="28"/>
          <w:szCs w:val="28"/>
        </w:rPr>
        <w:t xml:space="preserve"> и др.</w:t>
      </w:r>
    </w:p>
    <w:p w:rsidR="00CE1226" w:rsidRPr="00541280" w:rsidRDefault="00CE1226" w:rsidP="00CE1226">
      <w:pPr>
        <w:spacing w:after="0" w:line="240" w:lineRule="auto"/>
        <w:jc w:val="center"/>
        <w:rPr>
          <w:rFonts w:ascii="Times New Roman" w:hAnsi="Times New Roman"/>
          <w:b/>
          <w:bCs/>
          <w:color w:val="800000"/>
          <w:sz w:val="28"/>
          <w:szCs w:val="28"/>
        </w:rPr>
      </w:pPr>
    </w:p>
    <w:p w:rsidR="00CE1226" w:rsidRDefault="00CE1226" w:rsidP="00CE1226">
      <w:pPr>
        <w:spacing w:after="0" w:line="240" w:lineRule="auto"/>
        <w:jc w:val="center"/>
        <w:rPr>
          <w:rFonts w:ascii="Times New Roman" w:hAnsi="Times New Roman"/>
          <w:b/>
          <w:bCs/>
          <w:sz w:val="28"/>
          <w:szCs w:val="28"/>
        </w:rPr>
      </w:pPr>
      <w:r w:rsidRPr="0059066F">
        <w:rPr>
          <w:rFonts w:ascii="Times New Roman" w:hAnsi="Times New Roman"/>
          <w:b/>
          <w:bCs/>
          <w:sz w:val="28"/>
          <w:szCs w:val="28"/>
        </w:rPr>
        <w:t>3.</w:t>
      </w:r>
      <w:r>
        <w:rPr>
          <w:rFonts w:ascii="Times New Roman" w:hAnsi="Times New Roman"/>
          <w:b/>
          <w:bCs/>
          <w:sz w:val="28"/>
          <w:szCs w:val="28"/>
        </w:rPr>
        <w:t xml:space="preserve"> КОМПЕТЕНЦИИ ВЫПУСКНИКА ВУЗА </w:t>
      </w:r>
    </w:p>
    <w:p w:rsidR="00CE1226" w:rsidRDefault="00CE1226" w:rsidP="00CE1226">
      <w:pPr>
        <w:spacing w:after="0" w:line="240" w:lineRule="auto"/>
        <w:jc w:val="center"/>
        <w:rPr>
          <w:rFonts w:ascii="Times New Roman" w:hAnsi="Times New Roman"/>
          <w:b/>
          <w:bCs/>
          <w:sz w:val="28"/>
          <w:szCs w:val="28"/>
        </w:rPr>
      </w:pPr>
      <w:r>
        <w:rPr>
          <w:rFonts w:ascii="Times New Roman" w:hAnsi="Times New Roman"/>
          <w:b/>
          <w:bCs/>
          <w:sz w:val="28"/>
          <w:szCs w:val="28"/>
        </w:rPr>
        <w:t xml:space="preserve">КАК СОВОКУПНЫЙ ОЖИДАЕМЫЙ РЕЗУЛЬТАТ ОБРАЗОВАНИЯ </w:t>
      </w:r>
    </w:p>
    <w:p w:rsidR="00CE1226" w:rsidRDefault="00CE1226" w:rsidP="00CE1226">
      <w:pPr>
        <w:spacing w:after="0" w:line="240" w:lineRule="auto"/>
        <w:jc w:val="center"/>
        <w:rPr>
          <w:rFonts w:ascii="Times New Roman" w:hAnsi="Times New Roman"/>
          <w:b/>
          <w:bCs/>
          <w:sz w:val="28"/>
          <w:szCs w:val="28"/>
        </w:rPr>
      </w:pPr>
      <w:r>
        <w:rPr>
          <w:rFonts w:ascii="Times New Roman" w:hAnsi="Times New Roman"/>
          <w:b/>
          <w:bCs/>
          <w:sz w:val="28"/>
          <w:szCs w:val="28"/>
        </w:rPr>
        <w:t>ПО ЗАВЕРШЕНИИ ОСВОЕНИЯ ООП ВПО ПО НАПРАВЛЕНИЮ «ГОСУДАРСТВЕННОЕ И МУНИЦИПАЛЬНОЕ УПРАВЛЕНИЕ»</w:t>
      </w:r>
    </w:p>
    <w:p w:rsidR="0011120B" w:rsidRDefault="0011120B" w:rsidP="00CE1226">
      <w:pPr>
        <w:spacing w:after="0" w:line="240" w:lineRule="auto"/>
        <w:ind w:firstLine="708"/>
        <w:jc w:val="both"/>
        <w:rPr>
          <w:rFonts w:ascii="Times New Roman" w:hAnsi="Times New Roman"/>
          <w:bCs/>
          <w:sz w:val="28"/>
          <w:szCs w:val="28"/>
        </w:rPr>
      </w:pPr>
    </w:p>
    <w:p w:rsidR="00CE1226" w:rsidRPr="00A47C44" w:rsidRDefault="00CE1226" w:rsidP="00CE1226">
      <w:pPr>
        <w:spacing w:after="0" w:line="240" w:lineRule="auto"/>
        <w:ind w:firstLine="708"/>
        <w:jc w:val="both"/>
        <w:rPr>
          <w:rFonts w:ascii="Times New Roman" w:hAnsi="Times New Roman"/>
          <w:bCs/>
          <w:sz w:val="28"/>
          <w:szCs w:val="28"/>
        </w:rPr>
      </w:pPr>
      <w:r>
        <w:rPr>
          <w:rFonts w:ascii="Times New Roman" w:hAnsi="Times New Roman"/>
          <w:bCs/>
          <w:sz w:val="28"/>
          <w:szCs w:val="28"/>
        </w:rPr>
        <w:t>Р</w:t>
      </w:r>
      <w:r w:rsidRPr="00A47C44">
        <w:rPr>
          <w:rFonts w:ascii="Times New Roman" w:hAnsi="Times New Roman"/>
          <w:bCs/>
          <w:sz w:val="28"/>
          <w:szCs w:val="28"/>
        </w:rPr>
        <w:t>езультат</w:t>
      </w:r>
      <w:r>
        <w:rPr>
          <w:rFonts w:ascii="Times New Roman" w:hAnsi="Times New Roman"/>
          <w:bCs/>
          <w:sz w:val="28"/>
          <w:szCs w:val="28"/>
        </w:rPr>
        <w:t>ы</w:t>
      </w:r>
      <w:r w:rsidRPr="00A47C44">
        <w:rPr>
          <w:rFonts w:ascii="Times New Roman" w:hAnsi="Times New Roman"/>
          <w:bCs/>
          <w:sz w:val="28"/>
          <w:szCs w:val="28"/>
        </w:rPr>
        <w:t xml:space="preserve"> освоения основной образовательной программы </w:t>
      </w:r>
      <w:r>
        <w:rPr>
          <w:rFonts w:ascii="Times New Roman" w:hAnsi="Times New Roman"/>
          <w:bCs/>
          <w:sz w:val="28"/>
          <w:szCs w:val="28"/>
        </w:rPr>
        <w:t>(ООП) определяются приобретаемыми выпускниками компетенциями, т.е. его способностью применять знания, умения и личные качества в соответствии с задачами профессиональной деятельности.</w:t>
      </w:r>
    </w:p>
    <w:p w:rsidR="00CE1226" w:rsidRDefault="00CE1226" w:rsidP="00CE1226">
      <w:pPr>
        <w:autoSpaceDE w:val="0"/>
        <w:autoSpaceDN w:val="0"/>
        <w:adjustRightInd w:val="0"/>
        <w:spacing w:after="0" w:line="240" w:lineRule="auto"/>
        <w:ind w:firstLine="720"/>
        <w:jc w:val="both"/>
        <w:rPr>
          <w:rFonts w:ascii="Times New Roman" w:hAnsi="Times New Roman"/>
          <w:i/>
          <w:sz w:val="28"/>
          <w:szCs w:val="28"/>
        </w:rPr>
      </w:pPr>
      <w:r w:rsidRPr="00B94678">
        <w:rPr>
          <w:rFonts w:ascii="Times New Roman" w:hAnsi="Times New Roman"/>
          <w:i/>
          <w:sz w:val="28"/>
          <w:szCs w:val="28"/>
        </w:rPr>
        <w:t>Выпускник должен обладать общекультурными компетенциями (ОК):</w:t>
      </w:r>
    </w:p>
    <w:p w:rsidR="0011120B" w:rsidRDefault="0011120B" w:rsidP="00CE1226">
      <w:pPr>
        <w:autoSpaceDE w:val="0"/>
        <w:autoSpaceDN w:val="0"/>
        <w:adjustRightInd w:val="0"/>
        <w:spacing w:after="0" w:line="240" w:lineRule="auto"/>
        <w:ind w:firstLine="720"/>
        <w:jc w:val="both"/>
        <w:rPr>
          <w:rFonts w:ascii="Times New Roman" w:hAnsi="Times New Roman"/>
          <w:i/>
          <w:sz w:val="28"/>
          <w:szCs w:val="28"/>
          <w:u w:val="single"/>
        </w:rPr>
      </w:pPr>
    </w:p>
    <w:p w:rsidR="0049081E" w:rsidRPr="0049081E" w:rsidRDefault="0049081E" w:rsidP="00CE1226">
      <w:pPr>
        <w:autoSpaceDE w:val="0"/>
        <w:autoSpaceDN w:val="0"/>
        <w:adjustRightInd w:val="0"/>
        <w:spacing w:after="0" w:line="240" w:lineRule="auto"/>
        <w:ind w:firstLine="720"/>
        <w:jc w:val="both"/>
        <w:rPr>
          <w:rFonts w:ascii="Times New Roman" w:hAnsi="Times New Roman"/>
          <w:i/>
          <w:sz w:val="28"/>
          <w:szCs w:val="28"/>
          <w:u w:val="single"/>
        </w:rPr>
      </w:pPr>
      <w:r w:rsidRPr="0049081E">
        <w:rPr>
          <w:rFonts w:ascii="Times New Roman" w:hAnsi="Times New Roman"/>
          <w:i/>
          <w:sz w:val="28"/>
          <w:szCs w:val="28"/>
          <w:u w:val="single"/>
        </w:rPr>
        <w:t>общекультурными:</w:t>
      </w:r>
    </w:p>
    <w:p w:rsidR="0011120B" w:rsidRDefault="0011120B" w:rsidP="00CE1226">
      <w:pPr>
        <w:autoSpaceDE w:val="0"/>
        <w:autoSpaceDN w:val="0"/>
        <w:adjustRightInd w:val="0"/>
        <w:spacing w:after="0" w:line="240" w:lineRule="auto"/>
        <w:ind w:firstLine="720"/>
        <w:jc w:val="both"/>
        <w:rPr>
          <w:rFonts w:ascii="Times New Roman" w:hAnsi="Times New Roman"/>
          <w:b/>
          <w:sz w:val="28"/>
          <w:szCs w:val="28"/>
        </w:rPr>
      </w:pPr>
    </w:p>
    <w:p w:rsidR="00CE1226" w:rsidRPr="004B119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4B1194">
        <w:rPr>
          <w:rFonts w:ascii="Times New Roman" w:hAnsi="Times New Roman"/>
          <w:b/>
          <w:sz w:val="28"/>
          <w:szCs w:val="28"/>
        </w:rPr>
        <w:t>ОК-1</w:t>
      </w:r>
      <w:r w:rsidRPr="004B1194">
        <w:rPr>
          <w:rFonts w:ascii="Times New Roman" w:hAnsi="Times New Roman"/>
          <w:sz w:val="28"/>
          <w:szCs w:val="28"/>
        </w:rPr>
        <w:t xml:space="preserve"> </w:t>
      </w:r>
      <w:r w:rsidR="0049081E">
        <w:rPr>
          <w:rFonts w:ascii="Times New Roman" w:hAnsi="Times New Roman"/>
          <w:sz w:val="28"/>
          <w:szCs w:val="28"/>
        </w:rPr>
        <w:t>стремлением работать на благо общества</w:t>
      </w:r>
      <w:r w:rsidRPr="004B1194">
        <w:rPr>
          <w:rFonts w:ascii="Times New Roman" w:hAnsi="Times New Roman"/>
          <w:sz w:val="28"/>
          <w:szCs w:val="28"/>
        </w:rPr>
        <w:t>;</w:t>
      </w:r>
    </w:p>
    <w:p w:rsidR="00CE1226" w:rsidRPr="004B119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4B1194">
        <w:rPr>
          <w:rFonts w:ascii="Times New Roman" w:hAnsi="Times New Roman"/>
          <w:b/>
          <w:sz w:val="28"/>
          <w:szCs w:val="28"/>
        </w:rPr>
        <w:t>ОК-2</w:t>
      </w:r>
      <w:r w:rsidRPr="004B1194">
        <w:rPr>
          <w:rFonts w:ascii="Times New Roman" w:hAnsi="Times New Roman"/>
          <w:sz w:val="28"/>
          <w:szCs w:val="28"/>
        </w:rPr>
        <w:t xml:space="preserve"> </w:t>
      </w:r>
      <w:r w:rsidR="00726EC0" w:rsidRPr="00726EC0">
        <w:rPr>
          <w:rFonts w:ascii="Times New Roman" w:hAnsi="Times New Roman"/>
          <w:color w:val="000000"/>
          <w:sz w:val="28"/>
          <w:szCs w:val="28"/>
        </w:rPr>
        <w:t>знанием требований профессиональной этики и готовностью поступать в соответствии с этими требованиями; обладанием нетерпимостью к отступлениям от правил этического поведения, в том числе в отношении других лиц; обладанием гражданской ответственностью и требовательностью к соблюдению правил этического поведения</w:t>
      </w:r>
      <w:r w:rsidR="00726EC0">
        <w:rPr>
          <w:rFonts w:ascii="Times New Roman" w:hAnsi="Times New Roman"/>
          <w:color w:val="000000"/>
          <w:sz w:val="28"/>
          <w:szCs w:val="28"/>
        </w:rPr>
        <w:t>;</w:t>
      </w:r>
    </w:p>
    <w:p w:rsidR="00CE1226" w:rsidRPr="004B119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4B1194">
        <w:rPr>
          <w:rFonts w:ascii="Times New Roman" w:hAnsi="Times New Roman"/>
          <w:b/>
          <w:sz w:val="28"/>
          <w:szCs w:val="28"/>
        </w:rPr>
        <w:t>ОК-3</w:t>
      </w:r>
      <w:r w:rsidR="0049081E">
        <w:rPr>
          <w:rFonts w:ascii="Times New Roman" w:hAnsi="Times New Roman"/>
          <w:sz w:val="28"/>
          <w:szCs w:val="28"/>
        </w:rPr>
        <w:t xml:space="preserve"> </w:t>
      </w:r>
      <w:r w:rsidR="00726EC0" w:rsidRPr="00726EC0">
        <w:rPr>
          <w:rFonts w:ascii="Times New Roman" w:hAnsi="Times New Roman"/>
          <w:color w:val="000000"/>
          <w:sz w:val="28"/>
          <w:szCs w:val="28"/>
        </w:rPr>
        <w:t>знанием базовых ценностей мировой культуры и готовностью опираться на них в своей профессиональной деятельности, личностном и общекультурном развитии</w:t>
      </w:r>
      <w:r w:rsidR="00726EC0">
        <w:rPr>
          <w:rFonts w:ascii="Times New Roman" w:hAnsi="Times New Roman"/>
          <w:color w:val="000000"/>
          <w:sz w:val="28"/>
          <w:szCs w:val="28"/>
        </w:rPr>
        <w:t>;</w:t>
      </w:r>
    </w:p>
    <w:p w:rsidR="00CE1226" w:rsidRPr="00726EC0" w:rsidRDefault="00CE1226" w:rsidP="00CE1226">
      <w:pPr>
        <w:autoSpaceDE w:val="0"/>
        <w:autoSpaceDN w:val="0"/>
        <w:adjustRightInd w:val="0"/>
        <w:spacing w:after="0" w:line="240" w:lineRule="auto"/>
        <w:ind w:firstLine="720"/>
        <w:jc w:val="both"/>
        <w:rPr>
          <w:rFonts w:ascii="Times New Roman" w:hAnsi="Times New Roman"/>
          <w:sz w:val="28"/>
          <w:szCs w:val="28"/>
        </w:rPr>
      </w:pPr>
      <w:r w:rsidRPr="00726EC0">
        <w:rPr>
          <w:rFonts w:ascii="Times New Roman" w:hAnsi="Times New Roman"/>
          <w:b/>
          <w:sz w:val="28"/>
          <w:szCs w:val="28"/>
        </w:rPr>
        <w:t>ОК-4</w:t>
      </w:r>
      <w:r w:rsidRPr="00726EC0">
        <w:rPr>
          <w:rFonts w:ascii="Times New Roman" w:hAnsi="Times New Roman"/>
          <w:sz w:val="28"/>
          <w:szCs w:val="28"/>
        </w:rPr>
        <w:t xml:space="preserve"> </w:t>
      </w:r>
      <w:r w:rsidR="00726EC0" w:rsidRPr="00726EC0">
        <w:rPr>
          <w:rFonts w:ascii="Times New Roman" w:hAnsi="Times New Roman"/>
          <w:color w:val="000000"/>
          <w:sz w:val="28"/>
          <w:szCs w:val="28"/>
        </w:rPr>
        <w:t>знанием законов развития природы, общества, мышления и умением применять эти знания в профессиональной деятельности; умением анализировать и оценивать социально-значимые явления, события, процессы; владением основными методами количественного анализа и моделирования, теоретического и экспериментального исследования</w:t>
      </w:r>
      <w:r w:rsidR="00726EC0">
        <w:rPr>
          <w:rFonts w:ascii="Times New Roman" w:hAnsi="Times New Roman"/>
          <w:color w:val="000000"/>
          <w:sz w:val="28"/>
          <w:szCs w:val="28"/>
        </w:rPr>
        <w:t>;</w:t>
      </w:r>
    </w:p>
    <w:p w:rsidR="00CE1226" w:rsidRPr="00726EC0" w:rsidRDefault="00CE1226" w:rsidP="00CE1226">
      <w:pPr>
        <w:autoSpaceDE w:val="0"/>
        <w:autoSpaceDN w:val="0"/>
        <w:adjustRightInd w:val="0"/>
        <w:spacing w:after="0" w:line="240" w:lineRule="auto"/>
        <w:ind w:firstLine="720"/>
        <w:jc w:val="both"/>
        <w:rPr>
          <w:rFonts w:ascii="Times New Roman" w:hAnsi="Times New Roman"/>
          <w:sz w:val="28"/>
          <w:szCs w:val="28"/>
        </w:rPr>
      </w:pPr>
      <w:r w:rsidRPr="00726EC0">
        <w:rPr>
          <w:rFonts w:ascii="Times New Roman" w:hAnsi="Times New Roman"/>
          <w:b/>
          <w:sz w:val="28"/>
          <w:szCs w:val="28"/>
        </w:rPr>
        <w:t>ОК-5</w:t>
      </w:r>
      <w:r w:rsidRPr="00726EC0">
        <w:rPr>
          <w:rFonts w:ascii="Times New Roman" w:hAnsi="Times New Roman"/>
          <w:sz w:val="28"/>
          <w:szCs w:val="28"/>
        </w:rPr>
        <w:t xml:space="preserve"> </w:t>
      </w:r>
      <w:r w:rsidR="00726EC0" w:rsidRPr="00726EC0">
        <w:rPr>
          <w:rFonts w:ascii="Times New Roman" w:hAnsi="Times New Roman"/>
          <w:color w:val="000000"/>
          <w:sz w:val="28"/>
          <w:szCs w:val="28"/>
        </w:rPr>
        <w:t>пониманием содержания, смысла, основных целей, социальной значимости профессии государственного и муниципального управления, стремлением к улучшению этого понимания через использование знаний в своей деятельности</w:t>
      </w:r>
      <w:r w:rsidR="00726EC0">
        <w:rPr>
          <w:rFonts w:ascii="Times New Roman" w:hAnsi="Times New Roman"/>
          <w:color w:val="000000"/>
          <w:sz w:val="28"/>
          <w:szCs w:val="28"/>
        </w:rPr>
        <w:t>;</w:t>
      </w:r>
    </w:p>
    <w:p w:rsidR="00CE1226" w:rsidRPr="00726EC0" w:rsidRDefault="00CE1226" w:rsidP="00CE1226">
      <w:pPr>
        <w:autoSpaceDE w:val="0"/>
        <w:autoSpaceDN w:val="0"/>
        <w:adjustRightInd w:val="0"/>
        <w:spacing w:after="0" w:line="240" w:lineRule="auto"/>
        <w:ind w:firstLine="720"/>
        <w:jc w:val="both"/>
        <w:rPr>
          <w:rFonts w:ascii="Times New Roman" w:hAnsi="Times New Roman"/>
          <w:sz w:val="28"/>
          <w:szCs w:val="28"/>
        </w:rPr>
      </w:pPr>
      <w:r w:rsidRPr="00726EC0">
        <w:rPr>
          <w:rFonts w:ascii="Times New Roman" w:hAnsi="Times New Roman"/>
          <w:b/>
          <w:sz w:val="28"/>
          <w:szCs w:val="28"/>
        </w:rPr>
        <w:t>ОК-6</w:t>
      </w:r>
      <w:r w:rsidRPr="00726EC0">
        <w:rPr>
          <w:rFonts w:ascii="Times New Roman" w:hAnsi="Times New Roman"/>
          <w:sz w:val="28"/>
          <w:szCs w:val="28"/>
        </w:rPr>
        <w:t xml:space="preserve"> </w:t>
      </w:r>
      <w:r w:rsidR="00726EC0" w:rsidRPr="00726EC0">
        <w:rPr>
          <w:rFonts w:ascii="Times New Roman" w:hAnsi="Times New Roman"/>
          <w:color w:val="000000"/>
          <w:sz w:val="28"/>
          <w:szCs w:val="28"/>
        </w:rPr>
        <w:t>способностью и готовностью к диалогу на основе ценностей гражданского демократического общества</w:t>
      </w:r>
      <w:r w:rsidR="00726EC0">
        <w:rPr>
          <w:rFonts w:ascii="Times New Roman" w:hAnsi="Times New Roman"/>
          <w:color w:val="000000"/>
          <w:sz w:val="28"/>
          <w:szCs w:val="28"/>
        </w:rPr>
        <w:t>;</w:t>
      </w:r>
    </w:p>
    <w:p w:rsidR="00CE1226" w:rsidRPr="00726EC0" w:rsidRDefault="00CE1226" w:rsidP="00CE1226">
      <w:pPr>
        <w:autoSpaceDE w:val="0"/>
        <w:autoSpaceDN w:val="0"/>
        <w:adjustRightInd w:val="0"/>
        <w:spacing w:after="0" w:line="240" w:lineRule="auto"/>
        <w:ind w:firstLine="720"/>
        <w:jc w:val="both"/>
        <w:rPr>
          <w:rFonts w:ascii="Times New Roman" w:hAnsi="Times New Roman"/>
          <w:sz w:val="28"/>
          <w:szCs w:val="28"/>
        </w:rPr>
      </w:pPr>
      <w:r w:rsidRPr="00726EC0">
        <w:rPr>
          <w:rFonts w:ascii="Times New Roman" w:hAnsi="Times New Roman"/>
          <w:b/>
          <w:sz w:val="28"/>
          <w:szCs w:val="28"/>
        </w:rPr>
        <w:t>ОК-7</w:t>
      </w:r>
      <w:r w:rsidRPr="00726EC0">
        <w:rPr>
          <w:rFonts w:ascii="Times New Roman" w:hAnsi="Times New Roman"/>
          <w:sz w:val="28"/>
          <w:szCs w:val="28"/>
        </w:rPr>
        <w:t xml:space="preserve"> </w:t>
      </w:r>
      <w:r w:rsidR="00726EC0" w:rsidRPr="00726EC0">
        <w:rPr>
          <w:rFonts w:ascii="Times New Roman" w:hAnsi="Times New Roman"/>
          <w:color w:val="000000"/>
          <w:sz w:val="28"/>
          <w:szCs w:val="28"/>
        </w:rPr>
        <w:t>способностью представлять результаты своей работы для других специалистов, отстаивать свои позиции в профессиональной среде, находить компромиссные и альтернативные решения</w:t>
      </w:r>
      <w:r w:rsidR="00726EC0">
        <w:rPr>
          <w:rFonts w:ascii="Times New Roman" w:hAnsi="Times New Roman"/>
          <w:color w:val="000000"/>
          <w:sz w:val="28"/>
          <w:szCs w:val="28"/>
        </w:rPr>
        <w:t>;</w:t>
      </w:r>
    </w:p>
    <w:p w:rsidR="00CE1226" w:rsidRPr="00726EC0" w:rsidRDefault="00CE1226" w:rsidP="00CE1226">
      <w:pPr>
        <w:autoSpaceDE w:val="0"/>
        <w:autoSpaceDN w:val="0"/>
        <w:adjustRightInd w:val="0"/>
        <w:spacing w:after="0" w:line="240" w:lineRule="auto"/>
        <w:ind w:firstLine="720"/>
        <w:jc w:val="both"/>
        <w:rPr>
          <w:rFonts w:ascii="Times New Roman" w:hAnsi="Times New Roman"/>
          <w:sz w:val="28"/>
          <w:szCs w:val="28"/>
        </w:rPr>
      </w:pPr>
      <w:r w:rsidRPr="00726EC0">
        <w:rPr>
          <w:rFonts w:ascii="Times New Roman" w:hAnsi="Times New Roman"/>
          <w:b/>
          <w:sz w:val="28"/>
          <w:szCs w:val="28"/>
        </w:rPr>
        <w:lastRenderedPageBreak/>
        <w:t>ОК-8</w:t>
      </w:r>
      <w:r w:rsidRPr="00726EC0">
        <w:rPr>
          <w:rFonts w:ascii="Times New Roman" w:hAnsi="Times New Roman"/>
          <w:sz w:val="28"/>
          <w:szCs w:val="28"/>
        </w:rPr>
        <w:t xml:space="preserve"> </w:t>
      </w:r>
      <w:r w:rsidR="00726EC0" w:rsidRPr="00726EC0">
        <w:rPr>
          <w:rFonts w:ascii="Times New Roman" w:hAnsi="Times New Roman"/>
          <w:color w:val="000000"/>
          <w:sz w:val="28"/>
          <w:szCs w:val="28"/>
        </w:rPr>
        <w:t>владением основными способами и средствами информационного взаимодействия, получения, хранения, переработки, интерпретации информации, наличием навыков работы с информационно-коммуникационными технологиями; способностью к восприятию и методическому обобщению информации, постановке цели и выбору путей ее достижения</w:t>
      </w:r>
      <w:r w:rsidR="00726EC0">
        <w:rPr>
          <w:rFonts w:ascii="Times New Roman" w:hAnsi="Times New Roman"/>
          <w:color w:val="000000"/>
          <w:sz w:val="28"/>
          <w:szCs w:val="28"/>
        </w:rPr>
        <w:t>;</w:t>
      </w:r>
    </w:p>
    <w:p w:rsidR="00CE1226" w:rsidRPr="004F69D8" w:rsidRDefault="00CE1226" w:rsidP="00CE1226">
      <w:pPr>
        <w:autoSpaceDE w:val="0"/>
        <w:autoSpaceDN w:val="0"/>
        <w:adjustRightInd w:val="0"/>
        <w:spacing w:after="0" w:line="240" w:lineRule="auto"/>
        <w:ind w:firstLine="720"/>
        <w:jc w:val="both"/>
        <w:rPr>
          <w:rFonts w:ascii="Times New Roman" w:hAnsi="Times New Roman"/>
          <w:sz w:val="28"/>
          <w:szCs w:val="28"/>
        </w:rPr>
      </w:pPr>
      <w:r w:rsidRPr="004F69D8">
        <w:rPr>
          <w:rFonts w:ascii="Times New Roman" w:hAnsi="Times New Roman"/>
          <w:b/>
          <w:sz w:val="28"/>
          <w:szCs w:val="28"/>
        </w:rPr>
        <w:t>ОК-9</w:t>
      </w:r>
      <w:r w:rsidRPr="004F69D8">
        <w:rPr>
          <w:rFonts w:ascii="Times New Roman" w:hAnsi="Times New Roman"/>
          <w:sz w:val="28"/>
          <w:szCs w:val="28"/>
        </w:rPr>
        <w:t xml:space="preserve"> </w:t>
      </w:r>
      <w:r w:rsidR="004F69D8" w:rsidRPr="004F69D8">
        <w:rPr>
          <w:rFonts w:ascii="Times New Roman" w:hAnsi="Times New Roman"/>
          <w:color w:val="000000"/>
          <w:sz w:val="28"/>
          <w:szCs w:val="28"/>
        </w:rPr>
        <w:t>умением логически верно, аргументировано и ясно строить устную и письменную речь; способностью к эффективному деловому общению, публичным выступлениям, переговорам, проведению совещаний, деловой переписке, электронным коммуникациям; способностью использовать для решения коммуникативных задач современные технические средства и информационные технологии</w:t>
      </w:r>
      <w:r w:rsidR="004F69D8">
        <w:rPr>
          <w:rFonts w:ascii="Times New Roman" w:hAnsi="Times New Roman"/>
          <w:color w:val="000000"/>
          <w:sz w:val="28"/>
          <w:szCs w:val="28"/>
        </w:rPr>
        <w:t>;</w:t>
      </w:r>
    </w:p>
    <w:p w:rsidR="00CE1226" w:rsidRPr="004F69D8" w:rsidRDefault="00CE1226" w:rsidP="00CE1226">
      <w:pPr>
        <w:autoSpaceDE w:val="0"/>
        <w:autoSpaceDN w:val="0"/>
        <w:adjustRightInd w:val="0"/>
        <w:spacing w:after="0" w:line="240" w:lineRule="auto"/>
        <w:ind w:firstLine="720"/>
        <w:jc w:val="both"/>
        <w:rPr>
          <w:rFonts w:ascii="Times New Roman" w:hAnsi="Times New Roman"/>
          <w:sz w:val="28"/>
          <w:szCs w:val="28"/>
        </w:rPr>
      </w:pPr>
      <w:r w:rsidRPr="004F69D8">
        <w:rPr>
          <w:rFonts w:ascii="Times New Roman" w:hAnsi="Times New Roman"/>
          <w:b/>
          <w:sz w:val="28"/>
          <w:szCs w:val="28"/>
        </w:rPr>
        <w:t>ОК-10</w:t>
      </w:r>
      <w:r w:rsidRPr="004F69D8">
        <w:rPr>
          <w:rFonts w:ascii="Times New Roman" w:hAnsi="Times New Roman"/>
          <w:sz w:val="28"/>
          <w:szCs w:val="28"/>
        </w:rPr>
        <w:t xml:space="preserve"> </w:t>
      </w:r>
      <w:r w:rsidR="004F69D8" w:rsidRPr="004F69D8">
        <w:rPr>
          <w:rFonts w:ascii="Times New Roman" w:hAnsi="Times New Roman"/>
          <w:color w:val="000000"/>
          <w:sz w:val="28"/>
          <w:szCs w:val="28"/>
        </w:rPr>
        <w:t>способностью к работе в коллективе, исполняя свои обязанности творчески и во взаимодействии с другими членами коллектива</w:t>
      </w:r>
      <w:r w:rsidR="004F69D8">
        <w:rPr>
          <w:rFonts w:ascii="Times New Roman" w:hAnsi="Times New Roman"/>
          <w:color w:val="000000"/>
          <w:sz w:val="28"/>
          <w:szCs w:val="28"/>
        </w:rPr>
        <w:t>;</w:t>
      </w:r>
    </w:p>
    <w:p w:rsidR="00CE1226" w:rsidRPr="004F69D8" w:rsidRDefault="00CE1226" w:rsidP="00CE1226">
      <w:pPr>
        <w:autoSpaceDE w:val="0"/>
        <w:autoSpaceDN w:val="0"/>
        <w:adjustRightInd w:val="0"/>
        <w:spacing w:after="0"/>
        <w:ind w:firstLine="720"/>
        <w:jc w:val="both"/>
        <w:rPr>
          <w:rFonts w:ascii="Times New Roman" w:hAnsi="Times New Roman"/>
          <w:sz w:val="28"/>
          <w:szCs w:val="28"/>
        </w:rPr>
      </w:pPr>
      <w:r w:rsidRPr="004F69D8">
        <w:rPr>
          <w:rFonts w:ascii="Times New Roman" w:hAnsi="Times New Roman"/>
          <w:b/>
          <w:sz w:val="28"/>
          <w:szCs w:val="28"/>
        </w:rPr>
        <w:t>ОК-11</w:t>
      </w:r>
      <w:r w:rsidR="004F69D8" w:rsidRPr="004F69D8">
        <w:rPr>
          <w:rFonts w:ascii="Times New Roman" w:hAnsi="Times New Roman"/>
          <w:color w:val="000000"/>
          <w:sz w:val="28"/>
          <w:szCs w:val="28"/>
        </w:rPr>
        <w:t xml:space="preserve"> владением одним из иностранных языков как средством коммуникации в рамках сложившейся специализированной терминологии профессионального международного общения</w:t>
      </w:r>
      <w:r w:rsidR="004F69D8">
        <w:rPr>
          <w:rFonts w:ascii="Times New Roman" w:hAnsi="Times New Roman"/>
          <w:color w:val="000000"/>
          <w:sz w:val="28"/>
          <w:szCs w:val="28"/>
        </w:rPr>
        <w:t>;</w:t>
      </w:r>
    </w:p>
    <w:p w:rsidR="00CE1226" w:rsidRPr="004F69D8" w:rsidRDefault="00CE1226" w:rsidP="00CE1226">
      <w:pPr>
        <w:autoSpaceDE w:val="0"/>
        <w:autoSpaceDN w:val="0"/>
        <w:adjustRightInd w:val="0"/>
        <w:spacing w:after="0" w:line="240" w:lineRule="auto"/>
        <w:ind w:firstLine="720"/>
        <w:jc w:val="both"/>
        <w:rPr>
          <w:rFonts w:ascii="Times New Roman" w:hAnsi="Times New Roman"/>
          <w:sz w:val="28"/>
          <w:szCs w:val="28"/>
        </w:rPr>
      </w:pPr>
      <w:r w:rsidRPr="004F69D8">
        <w:rPr>
          <w:rFonts w:ascii="Times New Roman" w:hAnsi="Times New Roman"/>
          <w:b/>
          <w:sz w:val="28"/>
          <w:szCs w:val="28"/>
        </w:rPr>
        <w:t>ОК-12</w:t>
      </w:r>
      <w:r w:rsidRPr="004F69D8">
        <w:rPr>
          <w:rFonts w:ascii="Times New Roman" w:hAnsi="Times New Roman"/>
          <w:sz w:val="28"/>
          <w:szCs w:val="28"/>
        </w:rPr>
        <w:t xml:space="preserve"> </w:t>
      </w:r>
      <w:r w:rsidR="004F69D8" w:rsidRPr="004F69D8">
        <w:rPr>
          <w:rFonts w:ascii="Times New Roman" w:hAnsi="Times New Roman"/>
          <w:color w:val="000000"/>
          <w:sz w:val="28"/>
          <w:szCs w:val="28"/>
        </w:rPr>
        <w:t>владением основными методами защиты персонала и населения от возможных последствий аварий, катастроф, стихийных бедствий</w:t>
      </w:r>
      <w:r w:rsidR="004F69D8">
        <w:rPr>
          <w:rFonts w:ascii="Times New Roman" w:hAnsi="Times New Roman"/>
          <w:color w:val="000000"/>
          <w:sz w:val="28"/>
          <w:szCs w:val="28"/>
        </w:rPr>
        <w:t>;</w:t>
      </w:r>
    </w:p>
    <w:p w:rsidR="00CE1226" w:rsidRPr="00D41FC9" w:rsidRDefault="00CE1226" w:rsidP="00CE1226">
      <w:pPr>
        <w:autoSpaceDE w:val="0"/>
        <w:autoSpaceDN w:val="0"/>
        <w:adjustRightInd w:val="0"/>
        <w:spacing w:after="0" w:line="240" w:lineRule="auto"/>
        <w:ind w:firstLine="720"/>
        <w:jc w:val="both"/>
        <w:rPr>
          <w:rFonts w:ascii="Times New Roman" w:hAnsi="Times New Roman"/>
          <w:sz w:val="28"/>
          <w:szCs w:val="28"/>
        </w:rPr>
      </w:pPr>
      <w:r w:rsidRPr="004F69D8">
        <w:rPr>
          <w:rFonts w:ascii="Times New Roman" w:hAnsi="Times New Roman"/>
          <w:b/>
          <w:sz w:val="28"/>
          <w:szCs w:val="28"/>
        </w:rPr>
        <w:t>ОК-13</w:t>
      </w:r>
      <w:r w:rsidRPr="004F69D8">
        <w:rPr>
          <w:rFonts w:ascii="Times New Roman" w:hAnsi="Times New Roman"/>
          <w:sz w:val="28"/>
          <w:szCs w:val="28"/>
        </w:rPr>
        <w:t xml:space="preserve"> </w:t>
      </w:r>
      <w:r w:rsidR="00D41FC9" w:rsidRPr="00D41FC9">
        <w:rPr>
          <w:rFonts w:ascii="Times New Roman" w:hAnsi="Times New Roman"/>
          <w:color w:val="000000"/>
          <w:sz w:val="28"/>
          <w:szCs w:val="28"/>
        </w:rPr>
        <w:t>способностью и готовностью к личностному и профессиональному самосовершенствованию, саморазвитию, саморегулированию самоорганизации, самоконтролю, к расширению границ своих профессионально-практических познаний; умением использовать методы и средства познания, различные формы и методы обучения и самоконтроля, новые образовательные технологии, для своего интеллектуального развития и повышения культурного уровня</w:t>
      </w:r>
      <w:r w:rsidR="00D41FC9">
        <w:rPr>
          <w:rFonts w:ascii="Times New Roman" w:hAnsi="Times New Roman"/>
          <w:color w:val="000000"/>
          <w:sz w:val="28"/>
          <w:szCs w:val="28"/>
        </w:rPr>
        <w:t>;</w:t>
      </w:r>
    </w:p>
    <w:p w:rsidR="00CE1226" w:rsidRPr="00D41FC9" w:rsidRDefault="00CE1226" w:rsidP="00CE1226">
      <w:pPr>
        <w:autoSpaceDE w:val="0"/>
        <w:autoSpaceDN w:val="0"/>
        <w:adjustRightInd w:val="0"/>
        <w:spacing w:after="0" w:line="240" w:lineRule="auto"/>
        <w:ind w:firstLine="720"/>
        <w:jc w:val="both"/>
        <w:rPr>
          <w:rFonts w:ascii="Times New Roman" w:hAnsi="Times New Roman"/>
          <w:sz w:val="28"/>
          <w:szCs w:val="28"/>
        </w:rPr>
      </w:pPr>
      <w:r w:rsidRPr="00D41FC9">
        <w:rPr>
          <w:rFonts w:ascii="Times New Roman" w:hAnsi="Times New Roman"/>
          <w:b/>
          <w:sz w:val="28"/>
          <w:szCs w:val="28"/>
        </w:rPr>
        <w:t>ОК-14</w:t>
      </w:r>
      <w:r w:rsidRPr="00D41FC9">
        <w:rPr>
          <w:rFonts w:ascii="Times New Roman" w:hAnsi="Times New Roman"/>
          <w:sz w:val="28"/>
          <w:szCs w:val="28"/>
        </w:rPr>
        <w:t xml:space="preserve"> </w:t>
      </w:r>
      <w:r w:rsidR="00D41FC9" w:rsidRPr="00D41FC9">
        <w:rPr>
          <w:rFonts w:ascii="Times New Roman" w:hAnsi="Times New Roman"/>
          <w:color w:val="000000"/>
          <w:sz w:val="28"/>
          <w:szCs w:val="28"/>
        </w:rPr>
        <w:t>умением критически оценивать информацию, переоценивать накопленный опыт и конструктивно принимать решение на основе обобщения информации; способностью к критическому анализу своих возможностей</w:t>
      </w:r>
    </w:p>
    <w:p w:rsidR="00CE1226" w:rsidRPr="00D41FC9" w:rsidRDefault="00CE1226" w:rsidP="00CE1226">
      <w:pPr>
        <w:autoSpaceDE w:val="0"/>
        <w:autoSpaceDN w:val="0"/>
        <w:adjustRightInd w:val="0"/>
        <w:spacing w:after="0" w:line="240" w:lineRule="auto"/>
        <w:ind w:firstLine="720"/>
        <w:jc w:val="both"/>
        <w:rPr>
          <w:rFonts w:ascii="Times New Roman" w:hAnsi="Times New Roman"/>
          <w:sz w:val="28"/>
          <w:szCs w:val="28"/>
        </w:rPr>
      </w:pPr>
      <w:r w:rsidRPr="00D41FC9">
        <w:rPr>
          <w:rFonts w:ascii="Times New Roman" w:hAnsi="Times New Roman"/>
          <w:b/>
          <w:sz w:val="28"/>
          <w:szCs w:val="28"/>
        </w:rPr>
        <w:t>ОК-15</w:t>
      </w:r>
      <w:r w:rsidRPr="00D41FC9">
        <w:rPr>
          <w:rFonts w:ascii="Times New Roman" w:hAnsi="Times New Roman"/>
          <w:sz w:val="28"/>
          <w:szCs w:val="28"/>
        </w:rPr>
        <w:t xml:space="preserve"> </w:t>
      </w:r>
      <w:r w:rsidR="00D41FC9" w:rsidRPr="00D41FC9">
        <w:rPr>
          <w:rFonts w:ascii="Times New Roman" w:hAnsi="Times New Roman"/>
          <w:color w:val="000000"/>
          <w:sz w:val="28"/>
          <w:szCs w:val="28"/>
        </w:rPr>
        <w:t>способностью принимать участие в разработке управленческих решений и нести ответственность за реализацию этих решений в пределах своих должностных обязанностей, умением оценивать последствия решений</w:t>
      </w:r>
    </w:p>
    <w:p w:rsidR="00CE1226" w:rsidRPr="00D41FC9" w:rsidRDefault="00CE1226" w:rsidP="00CE1226">
      <w:pPr>
        <w:spacing w:after="0" w:line="240" w:lineRule="auto"/>
        <w:ind w:firstLine="720"/>
        <w:jc w:val="both"/>
        <w:rPr>
          <w:rFonts w:ascii="Times New Roman" w:hAnsi="Times New Roman"/>
          <w:b/>
          <w:bCs/>
          <w:sz w:val="28"/>
          <w:szCs w:val="28"/>
        </w:rPr>
      </w:pPr>
      <w:r w:rsidRPr="00D41FC9">
        <w:rPr>
          <w:rFonts w:ascii="Times New Roman" w:hAnsi="Times New Roman"/>
          <w:b/>
          <w:sz w:val="28"/>
          <w:szCs w:val="28"/>
        </w:rPr>
        <w:t>ОК-16</w:t>
      </w:r>
      <w:r w:rsidRPr="00D41FC9">
        <w:rPr>
          <w:rFonts w:ascii="Times New Roman" w:hAnsi="Times New Roman"/>
          <w:sz w:val="28"/>
          <w:szCs w:val="28"/>
        </w:rPr>
        <w:t xml:space="preserve"> </w:t>
      </w:r>
      <w:r w:rsidR="00D41FC9" w:rsidRPr="00D41FC9">
        <w:rPr>
          <w:rFonts w:ascii="Times New Roman" w:hAnsi="Times New Roman"/>
          <w:color w:val="000000"/>
          <w:sz w:val="28"/>
          <w:szCs w:val="28"/>
        </w:rPr>
        <w:t>владением навыками самостоятельной, творческой работы; умением организовать свой труд; способностью порождать новые идеи, находить подходы к их реализации</w:t>
      </w:r>
    </w:p>
    <w:p w:rsidR="00CE1226" w:rsidRPr="00D41FC9" w:rsidRDefault="00CE1226" w:rsidP="0049081E">
      <w:pPr>
        <w:autoSpaceDE w:val="0"/>
        <w:autoSpaceDN w:val="0"/>
        <w:adjustRightInd w:val="0"/>
        <w:spacing w:after="0" w:line="240" w:lineRule="auto"/>
        <w:ind w:firstLine="720"/>
        <w:jc w:val="both"/>
        <w:rPr>
          <w:rFonts w:ascii="Times New Roman" w:hAnsi="Times New Roman"/>
          <w:sz w:val="28"/>
          <w:szCs w:val="28"/>
        </w:rPr>
      </w:pPr>
      <w:r w:rsidRPr="00D41FC9">
        <w:rPr>
          <w:rFonts w:ascii="Times New Roman" w:hAnsi="Times New Roman"/>
          <w:b/>
          <w:sz w:val="28"/>
          <w:szCs w:val="28"/>
        </w:rPr>
        <w:t>ОК-17</w:t>
      </w:r>
      <w:r w:rsidRPr="00D41FC9">
        <w:rPr>
          <w:rFonts w:ascii="Times New Roman" w:hAnsi="Times New Roman"/>
          <w:sz w:val="28"/>
          <w:szCs w:val="28"/>
        </w:rPr>
        <w:t xml:space="preserve"> </w:t>
      </w:r>
      <w:r w:rsidR="00D41FC9" w:rsidRPr="00D41FC9">
        <w:rPr>
          <w:rFonts w:ascii="Times New Roman" w:hAnsi="Times New Roman"/>
          <w:color w:val="000000"/>
          <w:sz w:val="28"/>
          <w:szCs w:val="28"/>
        </w:rPr>
        <w:t>способностью к формированию, поддержанию и использованию конструктивных общефизических и социально-психологических ресурсов, необходимых для здорового образа жизни</w:t>
      </w:r>
    </w:p>
    <w:p w:rsidR="00CE1226" w:rsidRPr="0011120B" w:rsidRDefault="00CE1226" w:rsidP="00CE1226">
      <w:pPr>
        <w:autoSpaceDE w:val="0"/>
        <w:autoSpaceDN w:val="0"/>
        <w:adjustRightInd w:val="0"/>
        <w:spacing w:after="0" w:line="240" w:lineRule="auto"/>
        <w:ind w:firstLine="540"/>
        <w:jc w:val="center"/>
        <w:rPr>
          <w:rFonts w:ascii="Times New Roman" w:hAnsi="Times New Roman"/>
          <w:sz w:val="28"/>
          <w:szCs w:val="28"/>
          <w:u w:val="single"/>
        </w:rPr>
      </w:pPr>
      <w:r w:rsidRPr="0011120B">
        <w:rPr>
          <w:rFonts w:ascii="Times New Roman" w:hAnsi="Times New Roman"/>
          <w:sz w:val="28"/>
          <w:szCs w:val="28"/>
          <w:u w:val="single"/>
        </w:rPr>
        <w:t>Выпускник должен обладать следующими профессиональными компетенциями (ПК):</w:t>
      </w:r>
    </w:p>
    <w:p w:rsidR="00CE1226" w:rsidRPr="00B21A71" w:rsidRDefault="00CE1226" w:rsidP="00CE1226">
      <w:pPr>
        <w:autoSpaceDE w:val="0"/>
        <w:autoSpaceDN w:val="0"/>
        <w:adjustRightInd w:val="0"/>
        <w:spacing w:after="0" w:line="240" w:lineRule="auto"/>
        <w:ind w:firstLine="540"/>
        <w:jc w:val="both"/>
        <w:rPr>
          <w:rFonts w:ascii="Times New Roman" w:hAnsi="Times New Roman"/>
          <w:i/>
          <w:sz w:val="28"/>
          <w:szCs w:val="28"/>
          <w:u w:val="single"/>
        </w:rPr>
      </w:pPr>
      <w:r w:rsidRPr="00B21A71">
        <w:rPr>
          <w:rFonts w:ascii="Times New Roman" w:hAnsi="Times New Roman"/>
          <w:i/>
          <w:sz w:val="28"/>
          <w:szCs w:val="28"/>
          <w:u w:val="single"/>
        </w:rPr>
        <w:t>организационно-управленческая деятельность:</w:t>
      </w:r>
    </w:p>
    <w:p w:rsidR="00CE1226" w:rsidRPr="00D41FC9" w:rsidRDefault="00CE1226" w:rsidP="00CE1226">
      <w:pPr>
        <w:spacing w:after="0" w:line="240" w:lineRule="auto"/>
        <w:jc w:val="both"/>
        <w:rPr>
          <w:rFonts w:ascii="Times New Roman" w:eastAsia="SimSun" w:hAnsi="Times New Roman"/>
          <w:b/>
          <w:sz w:val="28"/>
          <w:szCs w:val="28"/>
        </w:rPr>
      </w:pPr>
      <w:r>
        <w:rPr>
          <w:rFonts w:ascii="Times New Roman" w:eastAsia="SimSun" w:hAnsi="Times New Roman"/>
          <w:b/>
          <w:sz w:val="28"/>
          <w:szCs w:val="28"/>
        </w:rPr>
        <w:tab/>
      </w:r>
      <w:r w:rsidRPr="00D41FC9">
        <w:rPr>
          <w:rFonts w:ascii="Times New Roman" w:eastAsia="SimSun" w:hAnsi="Times New Roman"/>
          <w:b/>
          <w:sz w:val="28"/>
          <w:szCs w:val="28"/>
        </w:rPr>
        <w:t xml:space="preserve">ПК-1 </w:t>
      </w:r>
      <w:r w:rsidR="00D41FC9" w:rsidRPr="00D41FC9">
        <w:rPr>
          <w:rFonts w:ascii="Times New Roman" w:hAnsi="Times New Roman"/>
          <w:color w:val="000000"/>
          <w:sz w:val="28"/>
          <w:szCs w:val="28"/>
        </w:rPr>
        <w:t>знанием основных этапов эволюции управленческой мысли;</w:t>
      </w:r>
    </w:p>
    <w:p w:rsidR="00CE1226" w:rsidRPr="00D41FC9" w:rsidRDefault="00CE1226" w:rsidP="00CE1226">
      <w:pPr>
        <w:spacing w:after="0" w:line="240" w:lineRule="auto"/>
        <w:jc w:val="both"/>
        <w:rPr>
          <w:rFonts w:ascii="Times New Roman" w:eastAsia="SimSun" w:hAnsi="Times New Roman"/>
          <w:i/>
          <w:sz w:val="28"/>
        </w:rPr>
      </w:pPr>
      <w:r w:rsidRPr="00D41FC9">
        <w:rPr>
          <w:rFonts w:ascii="Times New Roman" w:eastAsia="SimSun" w:hAnsi="Times New Roman"/>
          <w:b/>
          <w:sz w:val="28"/>
          <w:szCs w:val="28"/>
        </w:rPr>
        <w:lastRenderedPageBreak/>
        <w:tab/>
        <w:t>ПК-2</w:t>
      </w:r>
      <w:r w:rsidR="00D41FC9" w:rsidRPr="00D41FC9">
        <w:rPr>
          <w:rFonts w:ascii="Times New Roman" w:hAnsi="Times New Roman"/>
          <w:color w:val="000000"/>
          <w:sz w:val="28"/>
          <w:szCs w:val="28"/>
        </w:rPr>
        <w:t xml:space="preserve"> умением определять приоритеты профессиональной деятельности, эффективно исполнять управленческие решения;</w:t>
      </w:r>
    </w:p>
    <w:p w:rsidR="00CE1226" w:rsidRPr="00D41FC9" w:rsidRDefault="00CE1226" w:rsidP="00CE1226">
      <w:pPr>
        <w:spacing w:after="0" w:line="240" w:lineRule="auto"/>
        <w:jc w:val="both"/>
        <w:rPr>
          <w:rFonts w:ascii="Times New Roman" w:eastAsia="SimSun" w:hAnsi="Times New Roman"/>
          <w:sz w:val="28"/>
          <w:szCs w:val="28"/>
        </w:rPr>
      </w:pPr>
      <w:r w:rsidRPr="00D41FC9">
        <w:rPr>
          <w:rFonts w:ascii="Times New Roman" w:eastAsia="SimSun" w:hAnsi="Times New Roman"/>
          <w:b/>
          <w:sz w:val="28"/>
          <w:szCs w:val="28"/>
        </w:rPr>
        <w:tab/>
        <w:t xml:space="preserve">ПК-3 </w:t>
      </w:r>
      <w:r w:rsidR="00D41FC9" w:rsidRPr="00D41FC9">
        <w:rPr>
          <w:rFonts w:ascii="Times New Roman" w:hAnsi="Times New Roman"/>
          <w:color w:val="000000"/>
          <w:sz w:val="28"/>
          <w:szCs w:val="28"/>
        </w:rPr>
        <w:t>умением выявлять проблемы, определять цели, оценивать альтернативы, выбирать оптимальный вариант решения, оценивать результаты и последствия принятого управленческого решения</w:t>
      </w:r>
      <w:r w:rsidR="00D41FC9">
        <w:rPr>
          <w:rFonts w:ascii="Times New Roman" w:hAnsi="Times New Roman"/>
          <w:color w:val="000000"/>
          <w:sz w:val="28"/>
          <w:szCs w:val="28"/>
        </w:rPr>
        <w:t>;</w:t>
      </w:r>
    </w:p>
    <w:p w:rsidR="00CE1226" w:rsidRPr="00D41FC9" w:rsidRDefault="00CE1226" w:rsidP="00CE1226">
      <w:pPr>
        <w:spacing w:after="0" w:line="240" w:lineRule="auto"/>
        <w:jc w:val="both"/>
        <w:rPr>
          <w:rFonts w:ascii="Times New Roman" w:eastAsia="SimSun" w:hAnsi="Times New Roman"/>
          <w:i/>
          <w:sz w:val="28"/>
        </w:rPr>
      </w:pPr>
      <w:r w:rsidRPr="00D41FC9">
        <w:rPr>
          <w:rFonts w:ascii="Times New Roman" w:eastAsia="SimSun" w:hAnsi="Times New Roman"/>
          <w:b/>
          <w:sz w:val="28"/>
          <w:szCs w:val="28"/>
        </w:rPr>
        <w:tab/>
        <w:t>ПК-4</w:t>
      </w:r>
      <w:r w:rsidR="00D41FC9" w:rsidRPr="00D41FC9">
        <w:rPr>
          <w:rFonts w:ascii="Times New Roman" w:hAnsi="Times New Roman"/>
          <w:color w:val="000000"/>
          <w:sz w:val="28"/>
          <w:szCs w:val="28"/>
        </w:rPr>
        <w:t xml:space="preserve"> способностью принимать решения в условиях неопределенности и рисков</w:t>
      </w:r>
      <w:r w:rsidR="00D41FC9">
        <w:rPr>
          <w:rFonts w:ascii="Times New Roman" w:hAnsi="Times New Roman"/>
          <w:color w:val="000000"/>
          <w:sz w:val="28"/>
          <w:szCs w:val="28"/>
        </w:rPr>
        <w:t>;</w:t>
      </w:r>
    </w:p>
    <w:p w:rsidR="00CE1226" w:rsidRPr="00D41FC9" w:rsidRDefault="00CE1226" w:rsidP="00CE1226">
      <w:pPr>
        <w:spacing w:after="0" w:line="240" w:lineRule="auto"/>
        <w:jc w:val="both"/>
        <w:rPr>
          <w:rFonts w:ascii="Times New Roman" w:eastAsia="SimSun" w:hAnsi="Times New Roman"/>
          <w:i/>
          <w:sz w:val="28"/>
        </w:rPr>
      </w:pPr>
      <w:r w:rsidRPr="00D41FC9">
        <w:rPr>
          <w:rFonts w:ascii="Times New Roman" w:eastAsia="SimSun" w:hAnsi="Times New Roman"/>
          <w:b/>
          <w:sz w:val="28"/>
          <w:szCs w:val="28"/>
        </w:rPr>
        <w:tab/>
        <w:t>ПК-5</w:t>
      </w:r>
      <w:r w:rsidR="00D41FC9" w:rsidRPr="00D41FC9">
        <w:rPr>
          <w:rFonts w:ascii="Times New Roman" w:hAnsi="Times New Roman"/>
          <w:color w:val="000000"/>
          <w:sz w:val="28"/>
          <w:szCs w:val="28"/>
        </w:rPr>
        <w:t xml:space="preserve"> способностью применять адекватные инструменты и технологии регулирующего воздействия при реализации управленческого решения</w:t>
      </w:r>
      <w:r w:rsidR="00D41FC9">
        <w:rPr>
          <w:rFonts w:ascii="Times New Roman" w:hAnsi="Times New Roman"/>
          <w:color w:val="000000"/>
          <w:sz w:val="28"/>
          <w:szCs w:val="28"/>
        </w:rPr>
        <w:t>;</w:t>
      </w:r>
    </w:p>
    <w:p w:rsidR="0049081E" w:rsidRPr="00D41FC9" w:rsidRDefault="00CE1226" w:rsidP="00CE1226">
      <w:pPr>
        <w:spacing w:after="0" w:line="240" w:lineRule="auto"/>
        <w:jc w:val="both"/>
        <w:rPr>
          <w:rFonts w:ascii="Times New Roman" w:eastAsia="SimSun" w:hAnsi="Times New Roman"/>
          <w:b/>
          <w:sz w:val="28"/>
          <w:szCs w:val="28"/>
        </w:rPr>
      </w:pPr>
      <w:r w:rsidRPr="00D41FC9">
        <w:rPr>
          <w:rFonts w:ascii="Times New Roman" w:eastAsia="SimSun" w:hAnsi="Times New Roman"/>
          <w:b/>
          <w:sz w:val="28"/>
          <w:szCs w:val="28"/>
        </w:rPr>
        <w:tab/>
        <w:t>ПК-6</w:t>
      </w:r>
      <w:r w:rsidR="00D41FC9" w:rsidRPr="00D41FC9">
        <w:rPr>
          <w:rFonts w:ascii="Times New Roman" w:hAnsi="Times New Roman"/>
          <w:color w:val="000000"/>
          <w:sz w:val="28"/>
          <w:szCs w:val="28"/>
        </w:rPr>
        <w:t xml:space="preserve"> способностью принимать участие в проектировании организационных действий, умением эффективно исполнять обязанности</w:t>
      </w:r>
      <w:r w:rsidR="00D41FC9">
        <w:rPr>
          <w:rFonts w:ascii="Times New Roman" w:hAnsi="Times New Roman"/>
          <w:color w:val="000000"/>
          <w:sz w:val="28"/>
          <w:szCs w:val="28"/>
        </w:rPr>
        <w:t>;</w:t>
      </w:r>
    </w:p>
    <w:p w:rsidR="00CE1226" w:rsidRPr="00D41FC9" w:rsidRDefault="00CE1226" w:rsidP="00CE1226">
      <w:pPr>
        <w:spacing w:after="0" w:line="240" w:lineRule="auto"/>
        <w:jc w:val="both"/>
        <w:rPr>
          <w:rFonts w:ascii="Times New Roman" w:eastAsia="SimSun" w:hAnsi="Times New Roman"/>
          <w:i/>
          <w:sz w:val="28"/>
        </w:rPr>
      </w:pPr>
      <w:r w:rsidRPr="00D41FC9">
        <w:rPr>
          <w:rFonts w:ascii="Times New Roman" w:eastAsia="SimSun" w:hAnsi="Times New Roman"/>
          <w:b/>
          <w:sz w:val="28"/>
          <w:szCs w:val="28"/>
        </w:rPr>
        <w:tab/>
        <w:t>ПК-7</w:t>
      </w:r>
      <w:r w:rsidR="00D41FC9" w:rsidRPr="00D41FC9">
        <w:rPr>
          <w:rFonts w:ascii="Times New Roman" w:hAnsi="Times New Roman"/>
          <w:color w:val="000000"/>
          <w:sz w:val="28"/>
          <w:szCs w:val="28"/>
        </w:rPr>
        <w:t xml:space="preserve"> умением оценивать соотношение планируемого результата и затрачиваемых ресурсов</w:t>
      </w:r>
      <w:r w:rsidR="00D41FC9">
        <w:rPr>
          <w:rFonts w:ascii="Times New Roman" w:hAnsi="Times New Roman"/>
          <w:color w:val="000000"/>
          <w:sz w:val="28"/>
          <w:szCs w:val="28"/>
        </w:rPr>
        <w:t>;</w:t>
      </w:r>
    </w:p>
    <w:p w:rsidR="00CE1226" w:rsidRPr="00D41FC9" w:rsidRDefault="00CE1226" w:rsidP="00CE1226">
      <w:pPr>
        <w:spacing w:after="0" w:line="240" w:lineRule="auto"/>
        <w:jc w:val="both"/>
        <w:rPr>
          <w:rFonts w:ascii="Times New Roman" w:eastAsia="SimSun" w:hAnsi="Times New Roman"/>
          <w:i/>
          <w:sz w:val="28"/>
        </w:rPr>
      </w:pPr>
      <w:r w:rsidRPr="00D41FC9">
        <w:rPr>
          <w:rFonts w:ascii="Times New Roman" w:eastAsia="SimSun" w:hAnsi="Times New Roman"/>
          <w:b/>
          <w:sz w:val="28"/>
          <w:szCs w:val="28"/>
        </w:rPr>
        <w:tab/>
        <w:t>ПК-8</w:t>
      </w:r>
      <w:r w:rsidR="00D41FC9" w:rsidRPr="00D41FC9">
        <w:rPr>
          <w:rFonts w:ascii="Times New Roman" w:hAnsi="Times New Roman"/>
          <w:color w:val="000000"/>
          <w:sz w:val="28"/>
          <w:szCs w:val="28"/>
        </w:rPr>
        <w:t xml:space="preserve"> способностью применять имеющиеся технологии и методы кадровой работы</w:t>
      </w:r>
      <w:r w:rsidR="00D41FC9">
        <w:rPr>
          <w:rFonts w:ascii="Times New Roman" w:hAnsi="Times New Roman"/>
          <w:color w:val="000000"/>
          <w:sz w:val="28"/>
          <w:szCs w:val="28"/>
        </w:rPr>
        <w:t>;</w:t>
      </w:r>
    </w:p>
    <w:p w:rsidR="00CE1226" w:rsidRPr="00D41FC9" w:rsidRDefault="00CE1226" w:rsidP="00CE1226">
      <w:pPr>
        <w:spacing w:after="0" w:line="240" w:lineRule="auto"/>
        <w:jc w:val="both"/>
        <w:rPr>
          <w:rFonts w:ascii="Times New Roman" w:eastAsia="SimSun" w:hAnsi="Times New Roman"/>
          <w:i/>
          <w:sz w:val="28"/>
        </w:rPr>
      </w:pPr>
      <w:r w:rsidRPr="00D41FC9">
        <w:rPr>
          <w:rFonts w:ascii="Times New Roman" w:eastAsia="SimSun" w:hAnsi="Times New Roman"/>
          <w:b/>
          <w:sz w:val="28"/>
          <w:szCs w:val="28"/>
        </w:rPr>
        <w:tab/>
        <w:t>ПК-9</w:t>
      </w:r>
      <w:r w:rsidR="00D41FC9" w:rsidRPr="00D41FC9">
        <w:rPr>
          <w:rFonts w:ascii="Times New Roman" w:hAnsi="Times New Roman"/>
          <w:color w:val="000000"/>
          <w:sz w:val="28"/>
          <w:szCs w:val="28"/>
        </w:rPr>
        <w:t xml:space="preserve"> способностью свободно ориентироваться в правовой системе России;</w:t>
      </w:r>
    </w:p>
    <w:p w:rsidR="00CE1226" w:rsidRPr="00D41FC9" w:rsidRDefault="00CE1226" w:rsidP="00CE1226">
      <w:pPr>
        <w:spacing w:after="0" w:line="240" w:lineRule="auto"/>
        <w:jc w:val="both"/>
        <w:rPr>
          <w:rFonts w:ascii="Times New Roman" w:eastAsia="SimSun" w:hAnsi="Times New Roman"/>
          <w:b/>
          <w:sz w:val="28"/>
          <w:szCs w:val="28"/>
        </w:rPr>
      </w:pPr>
      <w:r w:rsidRPr="00D41FC9">
        <w:rPr>
          <w:rFonts w:ascii="Times New Roman" w:eastAsia="SimSun" w:hAnsi="Times New Roman"/>
          <w:b/>
          <w:sz w:val="28"/>
          <w:szCs w:val="28"/>
        </w:rPr>
        <w:tab/>
        <w:t>ПК-10</w:t>
      </w:r>
      <w:r w:rsidRPr="00D41FC9">
        <w:rPr>
          <w:rFonts w:ascii="Times New Roman" w:hAnsi="Times New Roman"/>
          <w:sz w:val="28"/>
          <w:szCs w:val="28"/>
        </w:rPr>
        <w:t xml:space="preserve"> </w:t>
      </w:r>
      <w:r w:rsidR="00D41FC9" w:rsidRPr="00D41FC9">
        <w:rPr>
          <w:rFonts w:ascii="Times New Roman" w:hAnsi="Times New Roman"/>
          <w:color w:val="000000"/>
          <w:sz w:val="28"/>
          <w:szCs w:val="28"/>
        </w:rPr>
        <w:t>умением правильно применять нормы права;</w:t>
      </w:r>
    </w:p>
    <w:p w:rsidR="00CE1226" w:rsidRPr="00D41FC9" w:rsidRDefault="00CE1226" w:rsidP="00CE1226">
      <w:pPr>
        <w:spacing w:after="0" w:line="240" w:lineRule="auto"/>
        <w:jc w:val="both"/>
        <w:rPr>
          <w:rFonts w:ascii="Times New Roman" w:eastAsia="SimSun" w:hAnsi="Times New Roman"/>
          <w:i/>
          <w:sz w:val="28"/>
        </w:rPr>
      </w:pPr>
      <w:r w:rsidRPr="00D41FC9">
        <w:rPr>
          <w:rFonts w:ascii="Times New Roman" w:eastAsia="SimSun" w:hAnsi="Times New Roman"/>
          <w:b/>
          <w:sz w:val="28"/>
          <w:szCs w:val="28"/>
        </w:rPr>
        <w:tab/>
        <w:t>ПК-11</w:t>
      </w:r>
      <w:r w:rsidR="00D41FC9" w:rsidRPr="00D41FC9">
        <w:rPr>
          <w:rFonts w:ascii="Times New Roman" w:hAnsi="Times New Roman"/>
          <w:color w:val="000000"/>
          <w:sz w:val="28"/>
          <w:szCs w:val="28"/>
        </w:rPr>
        <w:t xml:space="preserve"> способностью эффективно участвовать в групповой работе на основе знания процессов групповой динамики и принципов формирования команды;</w:t>
      </w:r>
    </w:p>
    <w:p w:rsidR="00CE1226" w:rsidRPr="00D41FC9" w:rsidRDefault="00CE1226" w:rsidP="00CE1226">
      <w:pPr>
        <w:spacing w:after="0" w:line="240" w:lineRule="auto"/>
        <w:jc w:val="both"/>
        <w:rPr>
          <w:rFonts w:ascii="Times New Roman" w:eastAsia="SimSun" w:hAnsi="Times New Roman"/>
          <w:i/>
          <w:sz w:val="28"/>
        </w:rPr>
      </w:pPr>
      <w:r w:rsidRPr="00D41FC9">
        <w:rPr>
          <w:rFonts w:ascii="Times New Roman" w:eastAsia="SimSun" w:hAnsi="Times New Roman"/>
          <w:b/>
          <w:sz w:val="28"/>
          <w:szCs w:val="28"/>
        </w:rPr>
        <w:tab/>
        <w:t>ПК-12</w:t>
      </w:r>
      <w:r w:rsidR="00D41FC9" w:rsidRPr="00D41FC9">
        <w:rPr>
          <w:rFonts w:ascii="Times New Roman" w:hAnsi="Times New Roman"/>
          <w:color w:val="000000"/>
          <w:sz w:val="28"/>
          <w:szCs w:val="28"/>
        </w:rPr>
        <w:t xml:space="preserve"> умением определять параметры качества управленческих решений и осуществления административных процессов, выявлять отклонения и принимать корректирующие меры;</w:t>
      </w:r>
    </w:p>
    <w:p w:rsidR="00CE1226" w:rsidRDefault="00CE1226" w:rsidP="00CE1226">
      <w:pPr>
        <w:spacing w:after="0" w:line="240" w:lineRule="auto"/>
        <w:jc w:val="both"/>
        <w:rPr>
          <w:rFonts w:ascii="Times New Roman" w:hAnsi="Times New Roman"/>
          <w:color w:val="000000"/>
          <w:sz w:val="28"/>
          <w:szCs w:val="28"/>
        </w:rPr>
      </w:pPr>
      <w:r w:rsidRPr="00D41FC9">
        <w:rPr>
          <w:rFonts w:ascii="Times New Roman" w:eastAsia="SimSun" w:hAnsi="Times New Roman"/>
          <w:b/>
          <w:sz w:val="28"/>
          <w:szCs w:val="28"/>
        </w:rPr>
        <w:tab/>
        <w:t>ПК-13</w:t>
      </w:r>
      <w:r w:rsidRPr="00D41FC9">
        <w:rPr>
          <w:rFonts w:ascii="Times New Roman" w:hAnsi="Times New Roman"/>
          <w:sz w:val="28"/>
          <w:szCs w:val="28"/>
        </w:rPr>
        <w:t xml:space="preserve"> </w:t>
      </w:r>
      <w:r w:rsidR="00D41FC9" w:rsidRPr="00D41FC9">
        <w:rPr>
          <w:rFonts w:ascii="Times New Roman" w:hAnsi="Times New Roman"/>
          <w:color w:val="000000"/>
          <w:sz w:val="28"/>
          <w:szCs w:val="28"/>
        </w:rPr>
        <w:t>способностью использовать основы теории мотивации при решении управленческих задач</w:t>
      </w:r>
      <w:r w:rsidR="00D41FC9">
        <w:rPr>
          <w:rFonts w:ascii="Times New Roman" w:hAnsi="Times New Roman"/>
          <w:color w:val="000000"/>
          <w:sz w:val="28"/>
          <w:szCs w:val="28"/>
        </w:rPr>
        <w:t>;</w:t>
      </w:r>
    </w:p>
    <w:p w:rsidR="0011120B" w:rsidRDefault="0011120B" w:rsidP="00CE1226">
      <w:pPr>
        <w:spacing w:after="0" w:line="240" w:lineRule="auto"/>
        <w:jc w:val="both"/>
        <w:rPr>
          <w:rFonts w:ascii="Times New Roman" w:hAnsi="Times New Roman"/>
          <w:i/>
          <w:color w:val="000000"/>
          <w:sz w:val="28"/>
          <w:szCs w:val="28"/>
          <w:u w:val="single"/>
        </w:rPr>
      </w:pPr>
    </w:p>
    <w:p w:rsidR="00D41FC9" w:rsidRPr="00D41FC9" w:rsidRDefault="00D41FC9" w:rsidP="00CE1226">
      <w:pPr>
        <w:spacing w:after="0" w:line="240" w:lineRule="auto"/>
        <w:jc w:val="both"/>
        <w:rPr>
          <w:rFonts w:ascii="Times New Roman" w:eastAsia="SimSun" w:hAnsi="Times New Roman"/>
          <w:i/>
          <w:sz w:val="28"/>
          <w:u w:val="single"/>
        </w:rPr>
      </w:pPr>
      <w:r w:rsidRPr="00D41FC9">
        <w:rPr>
          <w:rFonts w:ascii="Times New Roman" w:hAnsi="Times New Roman"/>
          <w:i/>
          <w:color w:val="000000"/>
          <w:sz w:val="28"/>
          <w:szCs w:val="28"/>
          <w:u w:val="single"/>
        </w:rPr>
        <w:t>информационно-методическая деятельность</w:t>
      </w:r>
    </w:p>
    <w:p w:rsidR="00CE1226" w:rsidRPr="00BB1844" w:rsidRDefault="00CE1226" w:rsidP="00CE1226">
      <w:pPr>
        <w:autoSpaceDE w:val="0"/>
        <w:autoSpaceDN w:val="0"/>
        <w:adjustRightInd w:val="0"/>
        <w:spacing w:after="0" w:line="240" w:lineRule="auto"/>
        <w:jc w:val="both"/>
        <w:rPr>
          <w:rFonts w:ascii="Times New Roman" w:hAnsi="Times New Roman"/>
          <w:sz w:val="28"/>
          <w:szCs w:val="28"/>
        </w:rPr>
      </w:pPr>
      <w:r w:rsidRPr="00D41FC9">
        <w:rPr>
          <w:rFonts w:ascii="Times New Roman" w:eastAsia="SimSun" w:hAnsi="Times New Roman"/>
          <w:b/>
          <w:sz w:val="28"/>
          <w:szCs w:val="28"/>
        </w:rPr>
        <w:tab/>
      </w:r>
      <w:r w:rsidRPr="00BB1844">
        <w:rPr>
          <w:rFonts w:ascii="Times New Roman" w:eastAsia="SimSun" w:hAnsi="Times New Roman"/>
          <w:b/>
          <w:sz w:val="28"/>
          <w:szCs w:val="28"/>
        </w:rPr>
        <w:t>ПК-14</w:t>
      </w:r>
      <w:r w:rsidR="00BB1844" w:rsidRPr="00BB1844">
        <w:rPr>
          <w:rFonts w:ascii="Times New Roman" w:hAnsi="Times New Roman"/>
          <w:color w:val="000000"/>
          <w:sz w:val="28"/>
          <w:szCs w:val="28"/>
        </w:rPr>
        <w:t xml:space="preserve"> наличием навыков составления, учета, хранения, защиты, передачи служебной документации в соответствии с требованиями документооборота;</w:t>
      </w:r>
    </w:p>
    <w:p w:rsidR="00CE1226" w:rsidRPr="00BB1844" w:rsidRDefault="00CE1226" w:rsidP="00CE1226">
      <w:pPr>
        <w:autoSpaceDE w:val="0"/>
        <w:autoSpaceDN w:val="0"/>
        <w:adjustRightInd w:val="0"/>
        <w:spacing w:after="0" w:line="240" w:lineRule="auto"/>
        <w:jc w:val="both"/>
        <w:rPr>
          <w:rFonts w:ascii="Times New Roman" w:hAnsi="Times New Roman"/>
          <w:sz w:val="28"/>
          <w:szCs w:val="28"/>
        </w:rPr>
      </w:pPr>
      <w:r w:rsidRPr="00BB1844">
        <w:rPr>
          <w:rFonts w:ascii="Times New Roman" w:eastAsia="SimSun" w:hAnsi="Times New Roman"/>
          <w:b/>
          <w:sz w:val="28"/>
          <w:szCs w:val="28"/>
        </w:rPr>
        <w:tab/>
        <w:t>ПК-15</w:t>
      </w:r>
      <w:r w:rsidR="00BB1844" w:rsidRPr="00BB1844">
        <w:rPr>
          <w:rFonts w:ascii="Times New Roman" w:hAnsi="Times New Roman"/>
          <w:color w:val="000000"/>
          <w:sz w:val="28"/>
          <w:szCs w:val="28"/>
        </w:rPr>
        <w:t xml:space="preserve"> умением разрабатывать проекты нормативных и ненормативных правовых актов, готовить заключения на нормативные правовые акты в соответствии с правилами юридической техники;</w:t>
      </w:r>
    </w:p>
    <w:p w:rsidR="0049081E"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ПК-16</w:t>
      </w:r>
      <w:r w:rsidRPr="00BB1844">
        <w:rPr>
          <w:rFonts w:ascii="Times New Roman" w:hAnsi="Times New Roman"/>
          <w:sz w:val="28"/>
          <w:szCs w:val="28"/>
        </w:rPr>
        <w:t xml:space="preserve"> </w:t>
      </w:r>
      <w:r w:rsidR="00BB1844" w:rsidRPr="00BB1844">
        <w:rPr>
          <w:rFonts w:ascii="Times New Roman" w:hAnsi="Times New Roman"/>
          <w:color w:val="000000"/>
          <w:sz w:val="28"/>
          <w:szCs w:val="28"/>
        </w:rPr>
        <w:t>умением определять социальные, политические, экономические закономерности и тенденции;</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ПК-17</w:t>
      </w:r>
      <w:r w:rsidRPr="00BB1844">
        <w:rPr>
          <w:rFonts w:ascii="Times New Roman" w:hAnsi="Times New Roman"/>
          <w:sz w:val="28"/>
          <w:szCs w:val="28"/>
        </w:rPr>
        <w:t xml:space="preserve"> </w:t>
      </w:r>
      <w:r w:rsidR="00BB1844" w:rsidRPr="00BB1844">
        <w:rPr>
          <w:rFonts w:ascii="Times New Roman" w:hAnsi="Times New Roman"/>
          <w:color w:val="000000"/>
          <w:sz w:val="28"/>
          <w:szCs w:val="28"/>
        </w:rPr>
        <w:t>умением обобщать и систематизировать информацию для создания баз данных, владением средствами программного обеспечения анализа и моделирования систем управления;</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ПК-18</w:t>
      </w:r>
      <w:r w:rsidR="00BB1844" w:rsidRPr="00BB1844">
        <w:rPr>
          <w:rFonts w:ascii="Times New Roman" w:hAnsi="Times New Roman"/>
          <w:color w:val="000000"/>
          <w:sz w:val="28"/>
          <w:szCs w:val="28"/>
        </w:rPr>
        <w:t xml:space="preserve"> умением готовить информационно-методические материалы по вопросам социально-экономического развития общества и деятельности органов власти;</w:t>
      </w:r>
    </w:p>
    <w:p w:rsidR="00CE1226" w:rsidRPr="004B119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A65628">
        <w:rPr>
          <w:rFonts w:ascii="Times New Roman" w:eastAsia="SimSun" w:hAnsi="Times New Roman"/>
          <w:b/>
          <w:sz w:val="28"/>
          <w:szCs w:val="28"/>
        </w:rPr>
        <w:lastRenderedPageBreak/>
        <w:t>ПК-1</w:t>
      </w:r>
      <w:r>
        <w:rPr>
          <w:rFonts w:ascii="Times New Roman" w:eastAsia="SimSun" w:hAnsi="Times New Roman"/>
          <w:b/>
          <w:sz w:val="28"/>
          <w:szCs w:val="28"/>
        </w:rPr>
        <w:t>9</w:t>
      </w:r>
      <w:r w:rsidRPr="005C1390">
        <w:rPr>
          <w:rFonts w:ascii="Times New Roman" w:hAnsi="Times New Roman"/>
          <w:sz w:val="28"/>
          <w:szCs w:val="28"/>
        </w:rPr>
        <w:t xml:space="preserve"> </w:t>
      </w:r>
      <w:r w:rsidR="00BB1844" w:rsidRPr="00BB1844">
        <w:rPr>
          <w:rFonts w:ascii="Times New Roman" w:hAnsi="Times New Roman"/>
          <w:color w:val="000000"/>
          <w:sz w:val="28"/>
          <w:szCs w:val="28"/>
        </w:rPr>
        <w:t>умением разрабатывать методические и справочные материалы по вопросам деятельности лиц, на должностях государственной гражданской службы Российской Федерации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на должностях государственной гражданской службы Российской Федерации (муниципальной службы), на должностях в государственных и муниципальных организациях и учреждениях, на административных должностях в государственных и муниципальных предприятиях, в научно-исследовательских и образовательных организациях в сфере государственного и муниципального управления, в политических партиях, общественно-политических и некоммерческих организациях</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ПК-20</w:t>
      </w:r>
      <w:r w:rsidR="00BB1844" w:rsidRPr="00BB1844">
        <w:rPr>
          <w:rFonts w:ascii="Times New Roman" w:hAnsi="Times New Roman"/>
          <w:color w:val="000000"/>
          <w:sz w:val="28"/>
          <w:szCs w:val="28"/>
        </w:rPr>
        <w:t xml:space="preserve"> способностью анализировать состояние систем и процессов при сопоставлении с передовой практикой</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ПК-21</w:t>
      </w:r>
      <w:r w:rsidR="00BB1844" w:rsidRPr="00BB1844">
        <w:rPr>
          <w:rFonts w:ascii="Times New Roman" w:hAnsi="Times New Roman"/>
          <w:color w:val="000000"/>
          <w:sz w:val="28"/>
          <w:szCs w:val="28"/>
        </w:rPr>
        <w:t xml:space="preserve"> знанием и умением адаптировать лучшие практики зарубежного государственного и муниципального управления к своей профессиональной деятельности</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ПК-22</w:t>
      </w:r>
      <w:r w:rsidR="00BB1844" w:rsidRPr="00BB1844">
        <w:rPr>
          <w:rFonts w:ascii="Times New Roman" w:hAnsi="Times New Roman"/>
          <w:color w:val="000000"/>
          <w:sz w:val="28"/>
          <w:szCs w:val="28"/>
        </w:rPr>
        <w:t xml:space="preserve"> оперированием информацией о ключевых вопросах и технологиях государственного регулирования для четкого и убедительного публичного изложения</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ПК-23</w:t>
      </w:r>
      <w:r w:rsidR="00BB1844" w:rsidRPr="00BB1844">
        <w:rPr>
          <w:rFonts w:ascii="Times New Roman" w:hAnsi="Times New Roman"/>
          <w:color w:val="000000"/>
          <w:sz w:val="28"/>
          <w:szCs w:val="28"/>
        </w:rPr>
        <w:t xml:space="preserve"> способностью адаптировать основные математические модели к конкретным задачам управления</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ПК-24</w:t>
      </w:r>
      <w:r w:rsidR="00BB1844" w:rsidRPr="00BB1844">
        <w:rPr>
          <w:rFonts w:ascii="Times New Roman" w:hAnsi="Times New Roman"/>
          <w:color w:val="000000"/>
          <w:sz w:val="28"/>
          <w:szCs w:val="28"/>
        </w:rPr>
        <w:t xml:space="preserve"> умением применять количественные и качественные методы анализа при оценке состояния экономической, социальной, политической среды,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организаций, предприятий и учреждений, политических партий, общественно-политических и некоммерческих организаций</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A65628">
        <w:rPr>
          <w:rFonts w:ascii="Times New Roman" w:eastAsia="SimSun" w:hAnsi="Times New Roman"/>
          <w:b/>
          <w:sz w:val="28"/>
          <w:szCs w:val="28"/>
        </w:rPr>
        <w:t>ПК-</w:t>
      </w:r>
      <w:r>
        <w:rPr>
          <w:rFonts w:ascii="Times New Roman" w:eastAsia="SimSun" w:hAnsi="Times New Roman"/>
          <w:b/>
          <w:sz w:val="28"/>
          <w:szCs w:val="28"/>
        </w:rPr>
        <w:t>25</w:t>
      </w:r>
      <w:r w:rsidR="00BB1844" w:rsidRPr="00BB1844">
        <w:rPr>
          <w:color w:val="000000"/>
          <w:sz w:val="28"/>
          <w:szCs w:val="28"/>
        </w:rPr>
        <w:t xml:space="preserve"> </w:t>
      </w:r>
      <w:r w:rsidR="00BB1844" w:rsidRPr="00BB1844">
        <w:rPr>
          <w:rFonts w:ascii="Times New Roman" w:hAnsi="Times New Roman"/>
          <w:color w:val="000000"/>
          <w:sz w:val="28"/>
          <w:szCs w:val="28"/>
        </w:rPr>
        <w:t>умением моделировать административные процессы и процедуры в органах государственной власти Российской Федерации, органах государственной власти субъектов Российской Федерации</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ПК-26</w:t>
      </w:r>
      <w:r w:rsidRPr="00BB1844">
        <w:rPr>
          <w:rFonts w:ascii="Times New Roman" w:hAnsi="Times New Roman"/>
          <w:sz w:val="28"/>
          <w:szCs w:val="28"/>
        </w:rPr>
        <w:t xml:space="preserve"> </w:t>
      </w:r>
      <w:r w:rsidR="00BB1844" w:rsidRPr="00BB1844">
        <w:rPr>
          <w:rFonts w:ascii="Times New Roman" w:hAnsi="Times New Roman"/>
          <w:color w:val="000000"/>
          <w:sz w:val="28"/>
          <w:szCs w:val="28"/>
        </w:rPr>
        <w:t>способностью применять информационно-коммуникационные технологии в профессиональной деятельности с видением их взаимосвязей и перспектив использования</w:t>
      </w:r>
      <w:r w:rsidR="00BB1844">
        <w:rPr>
          <w:rFonts w:ascii="Times New Roman" w:hAnsi="Times New Roman"/>
          <w:color w:val="000000"/>
          <w:sz w:val="28"/>
          <w:szCs w:val="28"/>
        </w:rPr>
        <w:t>;</w:t>
      </w:r>
    </w:p>
    <w:p w:rsidR="00CE1226" w:rsidRDefault="00CE1226" w:rsidP="00CE1226">
      <w:pPr>
        <w:autoSpaceDE w:val="0"/>
        <w:autoSpaceDN w:val="0"/>
        <w:adjustRightInd w:val="0"/>
        <w:spacing w:after="0" w:line="240" w:lineRule="auto"/>
        <w:ind w:firstLine="720"/>
        <w:jc w:val="both"/>
        <w:rPr>
          <w:rFonts w:ascii="Times New Roman" w:hAnsi="Times New Roman"/>
          <w:color w:val="000000"/>
          <w:sz w:val="28"/>
          <w:szCs w:val="28"/>
        </w:rPr>
      </w:pPr>
      <w:r w:rsidRPr="00BB1844">
        <w:rPr>
          <w:rFonts w:ascii="Times New Roman" w:eastAsia="SimSun" w:hAnsi="Times New Roman"/>
          <w:b/>
          <w:sz w:val="28"/>
          <w:szCs w:val="28"/>
        </w:rPr>
        <w:t>ПК-27</w:t>
      </w:r>
      <w:r w:rsidR="00BB1844" w:rsidRPr="00BB1844">
        <w:rPr>
          <w:rFonts w:ascii="Times New Roman" w:hAnsi="Times New Roman"/>
          <w:color w:val="000000"/>
          <w:sz w:val="28"/>
          <w:szCs w:val="28"/>
        </w:rPr>
        <w:t xml:space="preserve"> владением технологиями защиты информации</w:t>
      </w:r>
      <w:r w:rsidR="00BB1844">
        <w:rPr>
          <w:rFonts w:ascii="Times New Roman" w:hAnsi="Times New Roman"/>
          <w:color w:val="000000"/>
          <w:sz w:val="28"/>
          <w:szCs w:val="28"/>
        </w:rPr>
        <w:t>;</w:t>
      </w:r>
    </w:p>
    <w:p w:rsidR="0011120B" w:rsidRDefault="0011120B" w:rsidP="00BB1844">
      <w:pPr>
        <w:autoSpaceDE w:val="0"/>
        <w:autoSpaceDN w:val="0"/>
        <w:adjustRightInd w:val="0"/>
        <w:spacing w:after="0" w:line="240" w:lineRule="auto"/>
        <w:jc w:val="both"/>
        <w:rPr>
          <w:rFonts w:ascii="Times New Roman" w:hAnsi="Times New Roman"/>
          <w:i/>
          <w:color w:val="000000"/>
          <w:sz w:val="28"/>
          <w:szCs w:val="28"/>
          <w:u w:val="single"/>
        </w:rPr>
      </w:pPr>
    </w:p>
    <w:p w:rsidR="00BB1844" w:rsidRPr="00BB1844" w:rsidRDefault="00BB1844" w:rsidP="00BB1844">
      <w:pPr>
        <w:autoSpaceDE w:val="0"/>
        <w:autoSpaceDN w:val="0"/>
        <w:adjustRightInd w:val="0"/>
        <w:spacing w:after="0" w:line="240" w:lineRule="auto"/>
        <w:jc w:val="both"/>
        <w:rPr>
          <w:rFonts w:ascii="Times New Roman" w:hAnsi="Times New Roman"/>
          <w:i/>
          <w:sz w:val="28"/>
          <w:szCs w:val="28"/>
          <w:u w:val="single"/>
        </w:rPr>
      </w:pPr>
      <w:r w:rsidRPr="00BB1844">
        <w:rPr>
          <w:rFonts w:ascii="Times New Roman" w:hAnsi="Times New Roman"/>
          <w:i/>
          <w:color w:val="000000"/>
          <w:sz w:val="28"/>
          <w:szCs w:val="28"/>
          <w:u w:val="single"/>
        </w:rPr>
        <w:t>коммуникативная деятельность</w:t>
      </w:r>
      <w:r>
        <w:rPr>
          <w:rFonts w:ascii="Times New Roman" w:hAnsi="Times New Roman"/>
          <w:i/>
          <w:color w:val="000000"/>
          <w:sz w:val="28"/>
          <w:szCs w:val="28"/>
          <w:u w:val="single"/>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ПК-28</w:t>
      </w:r>
      <w:r w:rsidR="00BB1844" w:rsidRPr="00BB1844">
        <w:rPr>
          <w:rFonts w:ascii="Times New Roman" w:hAnsi="Times New Roman"/>
          <w:color w:val="000000"/>
          <w:sz w:val="28"/>
          <w:szCs w:val="28"/>
        </w:rPr>
        <w:t xml:space="preserve"> умением устанавливать и использовать информационные источники для учета потребностей заинтересованных сторон при планировании деятельности органов государственной власти Российской Федерации, органов государственной власти субъектов Российской Федерации</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lastRenderedPageBreak/>
        <w:t>ПК-29</w:t>
      </w:r>
      <w:r w:rsidRPr="00BB1844">
        <w:rPr>
          <w:rFonts w:ascii="Times New Roman" w:hAnsi="Times New Roman"/>
          <w:sz w:val="28"/>
          <w:szCs w:val="28"/>
        </w:rPr>
        <w:t xml:space="preserve"> </w:t>
      </w:r>
      <w:r w:rsidR="00BB1844" w:rsidRPr="00BB1844">
        <w:rPr>
          <w:rFonts w:ascii="Times New Roman" w:hAnsi="Times New Roman"/>
          <w:color w:val="000000"/>
          <w:sz w:val="28"/>
          <w:szCs w:val="28"/>
        </w:rPr>
        <w:t>способностью анализировать, проектировать и осуществлять межличностные, групповые и организационные коммуникации</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ПК-30</w:t>
      </w:r>
      <w:r w:rsidR="00BB1844" w:rsidRPr="00BB1844">
        <w:rPr>
          <w:rFonts w:ascii="Times New Roman" w:hAnsi="Times New Roman"/>
          <w:color w:val="000000"/>
          <w:sz w:val="28"/>
          <w:szCs w:val="28"/>
        </w:rPr>
        <w:t xml:space="preserve"> умением общаться четко, сжато, убедительно; выбирая подходящие для аудитории стиль и содержание</w:t>
      </w:r>
      <w:r w:rsidR="00BB1844">
        <w:rPr>
          <w:rFonts w:ascii="Times New Roman" w:hAnsi="Times New Roman"/>
          <w:color w:val="000000"/>
          <w:sz w:val="28"/>
          <w:szCs w:val="28"/>
        </w:rPr>
        <w:t>;</w:t>
      </w:r>
    </w:p>
    <w:p w:rsidR="0049081E"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ПК-31</w:t>
      </w:r>
      <w:r w:rsidRPr="00BB1844">
        <w:rPr>
          <w:rFonts w:ascii="Times New Roman" w:hAnsi="Times New Roman"/>
          <w:sz w:val="28"/>
          <w:szCs w:val="28"/>
        </w:rPr>
        <w:t xml:space="preserve"> </w:t>
      </w:r>
      <w:r w:rsidR="00BB1844" w:rsidRPr="00BB1844">
        <w:rPr>
          <w:rFonts w:ascii="Times New Roman" w:hAnsi="Times New Roman"/>
          <w:color w:val="000000"/>
          <w:sz w:val="28"/>
          <w:szCs w:val="28"/>
        </w:rPr>
        <w:t>умением находить основы для сотрудничества с другими органами государственной власти Российской Федерации, органами государственной власти субъектов Российской Федерации, институтами гражданского общества, способностью определять потребности в информации, получать информацию из большого числа источников, оперативно и точно интерпретировать информацию</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ПК-32</w:t>
      </w:r>
      <w:r w:rsidR="00BB1844" w:rsidRPr="00BB1844">
        <w:rPr>
          <w:color w:val="000000"/>
          <w:sz w:val="28"/>
          <w:szCs w:val="28"/>
        </w:rPr>
        <w:t xml:space="preserve"> </w:t>
      </w:r>
      <w:r w:rsidR="00BB1844" w:rsidRPr="00BB1844">
        <w:rPr>
          <w:rFonts w:ascii="Times New Roman" w:hAnsi="Times New Roman"/>
          <w:color w:val="000000"/>
          <w:sz w:val="28"/>
          <w:szCs w:val="28"/>
        </w:rPr>
        <w:t>способностью представлять интересы и официальную информацию органов государственной власти Российской Федерации, органов государственной власти субъектов Российской Федерации, государственного или муниципального предприятия, учреждения при взаимодействии с иными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организациями, предприятиями и учреждениями, политическими партиями, общественно-политическими и некоммерческими организациями, институтами гражданского общества, средствами массовой коммуникации, гражданами</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ПК-33</w:t>
      </w:r>
      <w:r w:rsidR="00BB1844" w:rsidRPr="00BB1844">
        <w:rPr>
          <w:rFonts w:ascii="Times New Roman" w:hAnsi="Times New Roman"/>
          <w:color w:val="000000"/>
          <w:sz w:val="28"/>
          <w:szCs w:val="28"/>
        </w:rPr>
        <w:t xml:space="preserve"> умением предупреждать и разрешать конфликтные ситуации при взаимодействии органов государственной власти Российской Федерации, органов государственной власти субъектов Российской Федерации, институтов гражданского общества, средств массовой коммуникации;</w:t>
      </w:r>
    </w:p>
    <w:p w:rsidR="0049081E"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ПК-34</w:t>
      </w:r>
      <w:r w:rsidRPr="00BB1844">
        <w:rPr>
          <w:rFonts w:ascii="Times New Roman" w:hAnsi="Times New Roman"/>
          <w:sz w:val="28"/>
          <w:szCs w:val="28"/>
        </w:rPr>
        <w:t xml:space="preserve"> </w:t>
      </w:r>
      <w:r w:rsidR="00BB1844" w:rsidRPr="00BB1844">
        <w:rPr>
          <w:rFonts w:ascii="Times New Roman" w:hAnsi="Times New Roman"/>
          <w:color w:val="000000"/>
          <w:sz w:val="28"/>
          <w:szCs w:val="28"/>
        </w:rPr>
        <w:t>способностью выявлять информацию, необходимую для принятия решений, при получении «обратной связи» в профессиональной деятельности</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ПК-35</w:t>
      </w:r>
      <w:r w:rsidR="00BB1844" w:rsidRPr="00BB1844">
        <w:rPr>
          <w:rFonts w:ascii="Times New Roman" w:hAnsi="Times New Roman"/>
          <w:color w:val="000000"/>
          <w:sz w:val="28"/>
          <w:szCs w:val="28"/>
        </w:rPr>
        <w:t xml:space="preserve"> способностью к взаимодействиям в ходе служебной деятельности в соответствии с этическими требованиями к служебному поведению</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ПК-36</w:t>
      </w:r>
      <w:r w:rsidR="00BB1844" w:rsidRPr="00BB1844">
        <w:rPr>
          <w:rFonts w:ascii="Times New Roman" w:hAnsi="Times New Roman"/>
          <w:color w:val="000000"/>
          <w:sz w:val="28"/>
          <w:szCs w:val="28"/>
        </w:rPr>
        <w:t xml:space="preserve"> пониманием основных закономерностей и владением базовыми технологиями формирования общественного мнения</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ПК-37</w:t>
      </w:r>
      <w:r w:rsidR="00BB1844" w:rsidRPr="00BB1844">
        <w:rPr>
          <w:rFonts w:ascii="Times New Roman" w:hAnsi="Times New Roman"/>
          <w:color w:val="000000"/>
          <w:sz w:val="28"/>
          <w:szCs w:val="28"/>
        </w:rPr>
        <w:t xml:space="preserve"> владением медиативными технологиями, умением организовывать, проводить и оценивать эффективность переговоров и примирительных процедур</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color w:val="000000"/>
          <w:sz w:val="28"/>
          <w:szCs w:val="28"/>
        </w:rPr>
      </w:pPr>
      <w:r w:rsidRPr="00BB1844">
        <w:rPr>
          <w:rFonts w:ascii="Times New Roman" w:eastAsia="SimSun" w:hAnsi="Times New Roman"/>
          <w:b/>
          <w:sz w:val="28"/>
          <w:szCs w:val="28"/>
        </w:rPr>
        <w:t>ПК-38</w:t>
      </w:r>
      <w:r w:rsidR="00BB1844" w:rsidRPr="00BB1844">
        <w:rPr>
          <w:rFonts w:ascii="Times New Roman" w:hAnsi="Times New Roman"/>
          <w:color w:val="000000"/>
          <w:sz w:val="28"/>
          <w:szCs w:val="28"/>
        </w:rPr>
        <w:t xml:space="preserve"> владением основными технологиями формирования и продвижения имиджа государственной и муниципальной службы;</w:t>
      </w:r>
    </w:p>
    <w:p w:rsidR="00BB1844" w:rsidRPr="00BB1844" w:rsidRDefault="00BB1844" w:rsidP="00BB1844">
      <w:pPr>
        <w:autoSpaceDE w:val="0"/>
        <w:autoSpaceDN w:val="0"/>
        <w:adjustRightInd w:val="0"/>
        <w:spacing w:after="0" w:line="240" w:lineRule="auto"/>
        <w:jc w:val="both"/>
        <w:rPr>
          <w:rFonts w:ascii="Times New Roman" w:hAnsi="Times New Roman"/>
          <w:i/>
          <w:sz w:val="28"/>
          <w:szCs w:val="28"/>
          <w:u w:val="single"/>
        </w:rPr>
      </w:pPr>
      <w:r w:rsidRPr="00BB1844">
        <w:rPr>
          <w:rFonts w:ascii="Times New Roman" w:hAnsi="Times New Roman"/>
          <w:i/>
          <w:color w:val="000000"/>
          <w:sz w:val="28"/>
          <w:szCs w:val="28"/>
          <w:u w:val="single"/>
        </w:rPr>
        <w:t>проектная деятельность:</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ПК-39</w:t>
      </w:r>
      <w:r w:rsidR="00BB1844" w:rsidRPr="00BB1844">
        <w:rPr>
          <w:rFonts w:ascii="Times New Roman" w:hAnsi="Times New Roman"/>
          <w:color w:val="000000"/>
          <w:sz w:val="28"/>
          <w:szCs w:val="28"/>
        </w:rPr>
        <w:t xml:space="preserve"> умением выявлять и оценивать проектные возможности в профессиональной деятельности и формулировать проектные цели</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ПК-40</w:t>
      </w:r>
      <w:r w:rsidR="00BB1844" w:rsidRPr="00BB1844">
        <w:rPr>
          <w:rFonts w:ascii="Times New Roman" w:hAnsi="Times New Roman"/>
          <w:color w:val="000000"/>
          <w:sz w:val="28"/>
          <w:szCs w:val="28"/>
        </w:rPr>
        <w:t xml:space="preserve"> способностью использовать современные методы управления проектом, направленные на своевременное получение качественных результатов, определение рисков и управление бюджетом</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ПК-41</w:t>
      </w:r>
      <w:r w:rsidR="00BB1844" w:rsidRPr="00BB1844">
        <w:rPr>
          <w:rFonts w:ascii="Times New Roman" w:hAnsi="Times New Roman"/>
          <w:color w:val="000000"/>
          <w:sz w:val="28"/>
          <w:szCs w:val="28"/>
        </w:rPr>
        <w:t xml:space="preserve"> готовностью участвовать в реализации программ организационных изменений</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lastRenderedPageBreak/>
        <w:t>ПК-42</w:t>
      </w:r>
      <w:r w:rsidR="00BB1844" w:rsidRPr="00BB1844">
        <w:rPr>
          <w:rFonts w:ascii="Times New Roman" w:hAnsi="Times New Roman"/>
          <w:color w:val="000000"/>
          <w:sz w:val="28"/>
          <w:szCs w:val="28"/>
        </w:rPr>
        <w:t xml:space="preserve"> способностью разрабатывать проекты социальных изменений</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ПК-43</w:t>
      </w:r>
      <w:r w:rsidR="00BB1844" w:rsidRPr="00BB1844">
        <w:rPr>
          <w:rFonts w:ascii="Times New Roman" w:hAnsi="Times New Roman"/>
          <w:color w:val="000000"/>
          <w:sz w:val="28"/>
          <w:szCs w:val="28"/>
        </w:rPr>
        <w:t xml:space="preserve"> наличием навыков разработки проектной документации</w:t>
      </w:r>
    </w:p>
    <w:p w:rsidR="00CE1226" w:rsidRPr="00BB1844" w:rsidRDefault="00CE1226" w:rsidP="00BB1844">
      <w:pPr>
        <w:autoSpaceDE w:val="0"/>
        <w:autoSpaceDN w:val="0"/>
        <w:adjustRightInd w:val="0"/>
        <w:spacing w:after="0" w:line="240" w:lineRule="auto"/>
        <w:ind w:firstLine="720"/>
        <w:jc w:val="both"/>
        <w:rPr>
          <w:rFonts w:ascii="Times New Roman" w:hAnsi="Times New Roman"/>
          <w:color w:val="000000"/>
          <w:sz w:val="28"/>
          <w:szCs w:val="28"/>
        </w:rPr>
      </w:pPr>
      <w:r w:rsidRPr="00BB1844">
        <w:rPr>
          <w:rFonts w:ascii="Times New Roman" w:eastAsia="SimSun" w:hAnsi="Times New Roman"/>
          <w:b/>
          <w:sz w:val="28"/>
          <w:szCs w:val="28"/>
        </w:rPr>
        <w:t>ПК-44</w:t>
      </w:r>
      <w:r w:rsidR="00BB1844" w:rsidRPr="00BB1844">
        <w:rPr>
          <w:rFonts w:ascii="Times New Roman" w:hAnsi="Times New Roman"/>
          <w:color w:val="000000"/>
          <w:sz w:val="28"/>
          <w:szCs w:val="28"/>
        </w:rPr>
        <w:t xml:space="preserve"> способностью оценивать экономические, социальные, политические условия и последствия (результаты) осуществления государственных программ</w:t>
      </w:r>
      <w:r w:rsidR="0011120B">
        <w:rPr>
          <w:rFonts w:ascii="Times New Roman" w:hAnsi="Times New Roman"/>
          <w:color w:val="000000"/>
          <w:sz w:val="28"/>
          <w:szCs w:val="28"/>
        </w:rPr>
        <w:t>.</w:t>
      </w:r>
    </w:p>
    <w:p w:rsidR="0011120B" w:rsidRDefault="0011120B" w:rsidP="00BB1844">
      <w:pPr>
        <w:pStyle w:val="a7"/>
        <w:shd w:val="clear" w:color="auto" w:fill="FFFFFF"/>
        <w:spacing w:before="0" w:beforeAutospacing="0" w:after="0" w:afterAutospacing="0"/>
        <w:rPr>
          <w:i/>
          <w:color w:val="000000"/>
          <w:sz w:val="28"/>
          <w:szCs w:val="28"/>
          <w:u w:val="single"/>
        </w:rPr>
      </w:pPr>
    </w:p>
    <w:p w:rsidR="00BB1844" w:rsidRPr="00BB1844" w:rsidRDefault="00BB1844" w:rsidP="00BB1844">
      <w:pPr>
        <w:pStyle w:val="a7"/>
        <w:shd w:val="clear" w:color="auto" w:fill="FFFFFF"/>
        <w:spacing w:before="0" w:beforeAutospacing="0" w:after="0" w:afterAutospacing="0"/>
        <w:rPr>
          <w:i/>
          <w:color w:val="000000"/>
          <w:sz w:val="28"/>
          <w:szCs w:val="28"/>
          <w:u w:val="single"/>
        </w:rPr>
      </w:pPr>
      <w:r w:rsidRPr="00BB1844">
        <w:rPr>
          <w:i/>
          <w:color w:val="000000"/>
          <w:sz w:val="28"/>
          <w:szCs w:val="28"/>
          <w:u w:val="single"/>
        </w:rPr>
        <w:t>вспомогательно-технологическая (исполнительская) деятельность:</w:t>
      </w:r>
    </w:p>
    <w:p w:rsidR="00CE1226" w:rsidRPr="00BB1844" w:rsidRDefault="00CE1226" w:rsidP="00BB1844">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ПК-45</w:t>
      </w:r>
      <w:r w:rsidR="00BB1844" w:rsidRPr="00BB1844">
        <w:rPr>
          <w:rFonts w:ascii="Times New Roman" w:hAnsi="Times New Roman"/>
          <w:color w:val="000000"/>
          <w:sz w:val="28"/>
          <w:szCs w:val="28"/>
        </w:rPr>
        <w:t xml:space="preserve"> умением вести делопроизводство и участвовать в ведении документооборота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организациях, предприятиях и учреждениях, политических партиях, общественно-политических и некоммерческих организациях;</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ПК-46</w:t>
      </w:r>
      <w:r w:rsidR="00BB1844" w:rsidRPr="00BB1844">
        <w:rPr>
          <w:rFonts w:ascii="Times New Roman" w:hAnsi="Times New Roman"/>
          <w:color w:val="000000"/>
          <w:sz w:val="28"/>
          <w:szCs w:val="28"/>
        </w:rPr>
        <w:t xml:space="preserve"> способностью осуществлять технологическое обеспечение служебной деятельности специалистов (по категориям и группам должностей государственной гражданской службы и муниципальной службы)</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i/>
          <w:sz w:val="28"/>
          <w:szCs w:val="28"/>
          <w:u w:val="single"/>
        </w:rPr>
      </w:pPr>
      <w:r w:rsidRPr="00BB1844">
        <w:rPr>
          <w:rFonts w:ascii="Times New Roman" w:eastAsia="SimSun" w:hAnsi="Times New Roman"/>
          <w:b/>
          <w:sz w:val="28"/>
          <w:szCs w:val="28"/>
        </w:rPr>
        <w:t>ПК-47</w:t>
      </w:r>
      <w:r w:rsidRPr="00BB1844">
        <w:rPr>
          <w:rFonts w:ascii="Times New Roman" w:hAnsi="Times New Roman"/>
          <w:sz w:val="28"/>
          <w:szCs w:val="28"/>
        </w:rPr>
        <w:t xml:space="preserve"> </w:t>
      </w:r>
      <w:r w:rsidR="00BB1844" w:rsidRPr="00BB1844">
        <w:rPr>
          <w:rFonts w:ascii="Times New Roman" w:hAnsi="Times New Roman"/>
          <w:color w:val="000000"/>
          <w:sz w:val="28"/>
          <w:szCs w:val="28"/>
        </w:rPr>
        <w:t>умением осуществлять вспомогательное обеспечение исполнения основных функций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организаций, предприятий и учреждений, политических партий, общественно-политических и некоммерческих организаций, их административных регламентов</w:t>
      </w:r>
      <w:r w:rsidR="00BB1844">
        <w:rPr>
          <w:rFonts w:ascii="Times New Roman" w:hAnsi="Times New Roman"/>
          <w:color w:val="000000"/>
          <w:sz w:val="28"/>
          <w:szCs w:val="28"/>
        </w:rPr>
        <w:t>;</w:t>
      </w:r>
    </w:p>
    <w:p w:rsidR="0049081E"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ПК-48</w:t>
      </w:r>
      <w:r w:rsidRPr="00BB1844">
        <w:rPr>
          <w:rFonts w:ascii="Times New Roman" w:hAnsi="Times New Roman"/>
          <w:sz w:val="28"/>
          <w:szCs w:val="28"/>
        </w:rPr>
        <w:t xml:space="preserve"> </w:t>
      </w:r>
      <w:r w:rsidR="00BB1844" w:rsidRPr="00BB1844">
        <w:rPr>
          <w:rFonts w:ascii="Times New Roman" w:hAnsi="Times New Roman"/>
          <w:color w:val="000000"/>
          <w:sz w:val="28"/>
          <w:szCs w:val="28"/>
        </w:rPr>
        <w:t>способностью к адекватной оценке поставленных целей и результатов деятельности</w:t>
      </w:r>
      <w:r w:rsidR="00BB1844">
        <w:rPr>
          <w:rFonts w:ascii="Times New Roman" w:hAnsi="Times New Roman"/>
          <w:color w:val="000000"/>
          <w:sz w:val="28"/>
          <w:szCs w:val="28"/>
        </w:rPr>
        <w:t>;</w:t>
      </w:r>
    </w:p>
    <w:p w:rsidR="00CE1226" w:rsidRPr="00BB1844" w:rsidRDefault="00CE1226" w:rsidP="00CE1226">
      <w:pPr>
        <w:autoSpaceDE w:val="0"/>
        <w:autoSpaceDN w:val="0"/>
        <w:adjustRightInd w:val="0"/>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ПК-49</w:t>
      </w:r>
      <w:r w:rsidR="00BB1844" w:rsidRPr="00BB1844">
        <w:rPr>
          <w:rFonts w:ascii="Times New Roman" w:hAnsi="Times New Roman"/>
          <w:color w:val="000000"/>
          <w:sz w:val="28"/>
          <w:szCs w:val="28"/>
        </w:rPr>
        <w:t xml:space="preserve"> владением методами самоорганизации рабочего времени, рационального применения ресурсов</w:t>
      </w:r>
      <w:r w:rsidR="00BB1844">
        <w:rPr>
          <w:rFonts w:ascii="Times New Roman" w:hAnsi="Times New Roman"/>
          <w:color w:val="000000"/>
          <w:sz w:val="28"/>
          <w:szCs w:val="28"/>
        </w:rPr>
        <w:t>;</w:t>
      </w:r>
    </w:p>
    <w:p w:rsidR="00CE1226" w:rsidRPr="00BB1844" w:rsidRDefault="00CE1226" w:rsidP="00CE1226">
      <w:pPr>
        <w:spacing w:after="0" w:line="240" w:lineRule="auto"/>
        <w:ind w:firstLine="720"/>
        <w:jc w:val="both"/>
        <w:rPr>
          <w:rFonts w:ascii="Times New Roman" w:eastAsia="SimSun" w:hAnsi="Times New Roman"/>
          <w:b/>
          <w:sz w:val="28"/>
          <w:szCs w:val="28"/>
        </w:rPr>
      </w:pPr>
      <w:r w:rsidRPr="00BB1844">
        <w:rPr>
          <w:rFonts w:ascii="Times New Roman" w:eastAsia="SimSun" w:hAnsi="Times New Roman"/>
          <w:b/>
          <w:sz w:val="28"/>
          <w:szCs w:val="28"/>
        </w:rPr>
        <w:t>ПК-50</w:t>
      </w:r>
      <w:r w:rsidR="00BB1844" w:rsidRPr="00BB1844">
        <w:rPr>
          <w:rFonts w:ascii="Times New Roman" w:hAnsi="Times New Roman"/>
          <w:color w:val="000000"/>
          <w:sz w:val="28"/>
          <w:szCs w:val="28"/>
        </w:rPr>
        <w:t xml:space="preserve"> способностью оценивать свое место в технологии выполнения коллективных задач</w:t>
      </w:r>
      <w:r w:rsidR="00BB1844">
        <w:rPr>
          <w:rFonts w:ascii="Times New Roman" w:hAnsi="Times New Roman"/>
          <w:color w:val="000000"/>
          <w:sz w:val="28"/>
          <w:szCs w:val="28"/>
        </w:rPr>
        <w:t>;</w:t>
      </w:r>
    </w:p>
    <w:p w:rsidR="0049081E" w:rsidRPr="00BB1844" w:rsidRDefault="0049081E" w:rsidP="00CE1226">
      <w:pPr>
        <w:spacing w:after="0" w:line="240" w:lineRule="auto"/>
        <w:ind w:firstLine="720"/>
        <w:jc w:val="both"/>
        <w:rPr>
          <w:rFonts w:ascii="Times New Roman" w:hAnsi="Times New Roman"/>
          <w:sz w:val="28"/>
          <w:szCs w:val="28"/>
        </w:rPr>
      </w:pPr>
      <w:r w:rsidRPr="00BB1844">
        <w:rPr>
          <w:rFonts w:ascii="Times New Roman" w:eastAsia="SimSun" w:hAnsi="Times New Roman"/>
          <w:b/>
          <w:sz w:val="28"/>
          <w:szCs w:val="28"/>
        </w:rPr>
        <w:t>ПК-51</w:t>
      </w:r>
      <w:r w:rsidR="00BB1844" w:rsidRPr="00BB1844">
        <w:rPr>
          <w:rFonts w:ascii="Times New Roman" w:hAnsi="Times New Roman"/>
          <w:color w:val="000000"/>
          <w:sz w:val="28"/>
          <w:szCs w:val="28"/>
        </w:rPr>
        <w:t xml:space="preserve"> умением эффективно взаимодействовать с другими исполнителями</w:t>
      </w:r>
      <w:r w:rsidR="00BB1844">
        <w:rPr>
          <w:rFonts w:ascii="Times New Roman" w:hAnsi="Times New Roman"/>
          <w:color w:val="000000"/>
          <w:sz w:val="28"/>
          <w:szCs w:val="28"/>
        </w:rPr>
        <w:t>.</w:t>
      </w:r>
    </w:p>
    <w:p w:rsidR="007F64F4" w:rsidRDefault="00CE1226" w:rsidP="0011120B">
      <w:pPr>
        <w:spacing w:after="0" w:line="240" w:lineRule="auto"/>
        <w:jc w:val="both"/>
        <w:rPr>
          <w:rFonts w:ascii="Times New Roman" w:hAnsi="Times New Roman"/>
          <w:b/>
          <w:sz w:val="28"/>
          <w:szCs w:val="28"/>
        </w:rPr>
      </w:pPr>
      <w:r>
        <w:rPr>
          <w:rFonts w:ascii="Times New Roman" w:eastAsia="SimSun" w:hAnsi="Times New Roman"/>
          <w:b/>
          <w:sz w:val="28"/>
          <w:szCs w:val="28"/>
        </w:rPr>
        <w:tab/>
      </w:r>
    </w:p>
    <w:p w:rsidR="0011120B" w:rsidRDefault="0011120B" w:rsidP="00CE1226">
      <w:pPr>
        <w:spacing w:after="0" w:line="240" w:lineRule="auto"/>
        <w:jc w:val="center"/>
        <w:rPr>
          <w:rFonts w:ascii="Times New Roman" w:hAnsi="Times New Roman"/>
          <w:b/>
          <w:sz w:val="28"/>
          <w:szCs w:val="28"/>
        </w:rPr>
      </w:pPr>
    </w:p>
    <w:p w:rsidR="0011120B" w:rsidRDefault="0011120B" w:rsidP="00CE1226">
      <w:pPr>
        <w:spacing w:after="0" w:line="240" w:lineRule="auto"/>
        <w:jc w:val="center"/>
        <w:rPr>
          <w:rFonts w:ascii="Times New Roman" w:hAnsi="Times New Roman"/>
          <w:b/>
          <w:sz w:val="28"/>
          <w:szCs w:val="28"/>
        </w:rPr>
      </w:pPr>
    </w:p>
    <w:p w:rsidR="0011120B" w:rsidRDefault="0011120B" w:rsidP="00CE1226">
      <w:pPr>
        <w:spacing w:after="0" w:line="240" w:lineRule="auto"/>
        <w:jc w:val="center"/>
        <w:rPr>
          <w:rFonts w:ascii="Times New Roman" w:hAnsi="Times New Roman"/>
          <w:b/>
          <w:sz w:val="28"/>
          <w:szCs w:val="28"/>
        </w:rPr>
      </w:pPr>
    </w:p>
    <w:p w:rsidR="0011120B" w:rsidRDefault="0011120B" w:rsidP="00CE1226">
      <w:pPr>
        <w:spacing w:after="0" w:line="240" w:lineRule="auto"/>
        <w:jc w:val="center"/>
        <w:rPr>
          <w:rFonts w:ascii="Times New Roman" w:hAnsi="Times New Roman"/>
          <w:b/>
          <w:sz w:val="28"/>
          <w:szCs w:val="28"/>
        </w:rPr>
      </w:pPr>
    </w:p>
    <w:p w:rsidR="0011120B" w:rsidRDefault="0011120B" w:rsidP="00CE1226">
      <w:pPr>
        <w:spacing w:after="0" w:line="240" w:lineRule="auto"/>
        <w:jc w:val="center"/>
        <w:rPr>
          <w:rFonts w:ascii="Times New Roman" w:hAnsi="Times New Roman"/>
          <w:b/>
          <w:sz w:val="28"/>
          <w:szCs w:val="28"/>
        </w:rPr>
      </w:pPr>
    </w:p>
    <w:p w:rsidR="0011120B" w:rsidRDefault="0011120B" w:rsidP="00CE1226">
      <w:pPr>
        <w:spacing w:after="0" w:line="240" w:lineRule="auto"/>
        <w:jc w:val="center"/>
        <w:rPr>
          <w:rFonts w:ascii="Times New Roman" w:hAnsi="Times New Roman"/>
          <w:b/>
          <w:sz w:val="28"/>
          <w:szCs w:val="28"/>
        </w:rPr>
      </w:pPr>
    </w:p>
    <w:p w:rsidR="0011120B" w:rsidRDefault="0011120B" w:rsidP="00CE1226">
      <w:pPr>
        <w:spacing w:after="0" w:line="240" w:lineRule="auto"/>
        <w:jc w:val="center"/>
        <w:rPr>
          <w:rFonts w:ascii="Times New Roman" w:hAnsi="Times New Roman"/>
          <w:b/>
          <w:sz w:val="28"/>
          <w:szCs w:val="28"/>
        </w:rPr>
      </w:pPr>
    </w:p>
    <w:p w:rsidR="0011120B" w:rsidRDefault="0011120B" w:rsidP="00CE1226">
      <w:pPr>
        <w:spacing w:after="0" w:line="240" w:lineRule="auto"/>
        <w:jc w:val="center"/>
        <w:rPr>
          <w:rFonts w:ascii="Times New Roman" w:hAnsi="Times New Roman"/>
          <w:b/>
          <w:sz w:val="28"/>
          <w:szCs w:val="28"/>
        </w:rPr>
      </w:pPr>
    </w:p>
    <w:p w:rsidR="0011120B" w:rsidRDefault="0011120B" w:rsidP="00CE1226">
      <w:pPr>
        <w:spacing w:after="0" w:line="240" w:lineRule="auto"/>
        <w:jc w:val="center"/>
        <w:rPr>
          <w:rFonts w:ascii="Times New Roman" w:hAnsi="Times New Roman"/>
          <w:b/>
          <w:sz w:val="28"/>
          <w:szCs w:val="28"/>
        </w:rPr>
      </w:pPr>
    </w:p>
    <w:p w:rsidR="0011120B" w:rsidRDefault="0011120B" w:rsidP="00CE1226">
      <w:pPr>
        <w:spacing w:after="0" w:line="240" w:lineRule="auto"/>
        <w:jc w:val="center"/>
        <w:rPr>
          <w:rFonts w:ascii="Times New Roman" w:hAnsi="Times New Roman"/>
          <w:b/>
          <w:sz w:val="28"/>
          <w:szCs w:val="28"/>
        </w:rPr>
      </w:pPr>
    </w:p>
    <w:p w:rsidR="0011120B" w:rsidRDefault="0011120B" w:rsidP="00CE1226">
      <w:pPr>
        <w:spacing w:after="0" w:line="240" w:lineRule="auto"/>
        <w:jc w:val="center"/>
        <w:rPr>
          <w:rFonts w:ascii="Times New Roman" w:hAnsi="Times New Roman"/>
          <w:b/>
          <w:sz w:val="28"/>
          <w:szCs w:val="28"/>
        </w:rPr>
      </w:pPr>
    </w:p>
    <w:p w:rsidR="0011120B" w:rsidRDefault="0011120B"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r w:rsidRPr="00A47C44">
        <w:rPr>
          <w:rFonts w:ascii="Times New Roman" w:hAnsi="Times New Roman"/>
          <w:b/>
          <w:sz w:val="28"/>
          <w:szCs w:val="28"/>
        </w:rPr>
        <w:lastRenderedPageBreak/>
        <w:t>4. АННОТИРОВАННЫЙ УЧЕБНЫЙ ПЛАН</w:t>
      </w:r>
    </w:p>
    <w:p w:rsidR="00CE1226" w:rsidRPr="00A47C44" w:rsidRDefault="00CE1226" w:rsidP="00CE1226">
      <w:pPr>
        <w:spacing w:after="0" w:line="240" w:lineRule="auto"/>
        <w:jc w:val="right"/>
        <w:rPr>
          <w:rFonts w:ascii="Times New Roman" w:hAnsi="Times New Roman"/>
          <w:sz w:val="28"/>
          <w:szCs w:val="28"/>
        </w:rPr>
      </w:pPr>
      <w:r w:rsidRPr="00A47C44">
        <w:rPr>
          <w:rFonts w:ascii="Times New Roman" w:hAnsi="Times New Roman"/>
          <w:sz w:val="28"/>
          <w:szCs w:val="28"/>
        </w:rPr>
        <w:tab/>
        <w:t>Таблица 1.</w:t>
      </w:r>
    </w:p>
    <w:p w:rsidR="00CE1226" w:rsidRPr="0023415E" w:rsidRDefault="00CE1226" w:rsidP="00CE1226">
      <w:pPr>
        <w:spacing w:after="0" w:line="240" w:lineRule="auto"/>
        <w:jc w:val="center"/>
        <w:rPr>
          <w:rFonts w:ascii="Times New Roman" w:hAnsi="Times New Roman"/>
          <w:i/>
          <w:sz w:val="24"/>
          <w:szCs w:val="24"/>
        </w:rPr>
      </w:pPr>
      <w:r w:rsidRPr="0023415E">
        <w:rPr>
          <w:rFonts w:ascii="Times New Roman" w:hAnsi="Times New Roman"/>
          <w:b/>
          <w:sz w:val="24"/>
          <w:szCs w:val="24"/>
        </w:rPr>
        <w:t xml:space="preserve">Бюджет времени (в неделях) </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417"/>
        <w:gridCol w:w="1134"/>
        <w:gridCol w:w="992"/>
        <w:gridCol w:w="1134"/>
        <w:gridCol w:w="1134"/>
        <w:gridCol w:w="993"/>
        <w:gridCol w:w="1275"/>
      </w:tblGrid>
      <w:tr w:rsidR="00836B5A" w:rsidRPr="00EB5944" w:rsidTr="00836B5A">
        <w:trPr>
          <w:cantSplit/>
          <w:trHeight w:val="2072"/>
        </w:trPr>
        <w:tc>
          <w:tcPr>
            <w:tcW w:w="1276" w:type="dxa"/>
            <w:textDirection w:val="btLr"/>
            <w:vAlign w:val="center"/>
          </w:tcPr>
          <w:p w:rsidR="00836B5A" w:rsidRPr="00EB5944" w:rsidRDefault="00836B5A" w:rsidP="00CE1226">
            <w:pPr>
              <w:spacing w:after="0" w:line="240" w:lineRule="auto"/>
              <w:ind w:left="113" w:right="113"/>
              <w:jc w:val="center"/>
              <w:rPr>
                <w:rFonts w:ascii="Times New Roman" w:hAnsi="Times New Roman"/>
              </w:rPr>
            </w:pPr>
            <w:r w:rsidRPr="00EB5944">
              <w:rPr>
                <w:rFonts w:ascii="Times New Roman" w:hAnsi="Times New Roman"/>
              </w:rPr>
              <w:t>Курсы</w:t>
            </w:r>
          </w:p>
        </w:tc>
        <w:tc>
          <w:tcPr>
            <w:tcW w:w="1417" w:type="dxa"/>
            <w:textDirection w:val="btLr"/>
            <w:vAlign w:val="center"/>
          </w:tcPr>
          <w:p w:rsidR="00836B5A" w:rsidRPr="00EB5944" w:rsidRDefault="00836B5A" w:rsidP="00CE1226">
            <w:pPr>
              <w:spacing w:after="0" w:line="240" w:lineRule="auto"/>
              <w:ind w:left="113" w:right="113"/>
              <w:jc w:val="center"/>
              <w:rPr>
                <w:rFonts w:ascii="Times New Roman" w:hAnsi="Times New Roman"/>
              </w:rPr>
            </w:pPr>
            <w:r w:rsidRPr="00EB5944">
              <w:rPr>
                <w:rFonts w:ascii="Times New Roman" w:hAnsi="Times New Roman"/>
              </w:rPr>
              <w:t>Теоретическое обучение</w:t>
            </w:r>
          </w:p>
        </w:tc>
        <w:tc>
          <w:tcPr>
            <w:tcW w:w="1134" w:type="dxa"/>
            <w:textDirection w:val="btLr"/>
            <w:vAlign w:val="center"/>
          </w:tcPr>
          <w:p w:rsidR="00836B5A" w:rsidRPr="00EB5944" w:rsidRDefault="00836B5A" w:rsidP="00CE1226">
            <w:pPr>
              <w:spacing w:after="0" w:line="240" w:lineRule="auto"/>
              <w:ind w:left="113" w:right="33"/>
              <w:jc w:val="center"/>
              <w:rPr>
                <w:rFonts w:ascii="Times New Roman" w:hAnsi="Times New Roman"/>
              </w:rPr>
            </w:pPr>
            <w:r w:rsidRPr="00EB5944">
              <w:rPr>
                <w:rFonts w:ascii="Times New Roman" w:hAnsi="Times New Roman"/>
              </w:rPr>
              <w:t>Экзаменационная сессия</w:t>
            </w:r>
          </w:p>
        </w:tc>
        <w:tc>
          <w:tcPr>
            <w:tcW w:w="992" w:type="dxa"/>
            <w:textDirection w:val="btLr"/>
            <w:vAlign w:val="center"/>
          </w:tcPr>
          <w:p w:rsidR="00836B5A" w:rsidRPr="00EB5944" w:rsidRDefault="00836B5A" w:rsidP="00836B5A">
            <w:pPr>
              <w:spacing w:after="0" w:line="240" w:lineRule="auto"/>
              <w:ind w:left="113" w:right="113"/>
              <w:jc w:val="center"/>
              <w:rPr>
                <w:rFonts w:ascii="Times New Roman" w:hAnsi="Times New Roman"/>
              </w:rPr>
            </w:pPr>
            <w:r>
              <w:rPr>
                <w:rFonts w:ascii="Times New Roman" w:hAnsi="Times New Roman"/>
              </w:rPr>
              <w:t xml:space="preserve">Учебная </w:t>
            </w:r>
            <w:r w:rsidRPr="00EB5944">
              <w:rPr>
                <w:rFonts w:ascii="Times New Roman" w:hAnsi="Times New Roman"/>
              </w:rPr>
              <w:t>практика</w:t>
            </w:r>
          </w:p>
        </w:tc>
        <w:tc>
          <w:tcPr>
            <w:tcW w:w="1134" w:type="dxa"/>
            <w:textDirection w:val="btLr"/>
            <w:vAlign w:val="center"/>
          </w:tcPr>
          <w:p w:rsidR="00836B5A" w:rsidRPr="00EB5944" w:rsidRDefault="00836B5A" w:rsidP="00CE1226">
            <w:pPr>
              <w:spacing w:after="0" w:line="240" w:lineRule="auto"/>
              <w:ind w:left="113" w:right="113"/>
              <w:jc w:val="center"/>
              <w:rPr>
                <w:rFonts w:ascii="Times New Roman" w:hAnsi="Times New Roman"/>
              </w:rPr>
            </w:pPr>
            <w:r w:rsidRPr="00EB5944">
              <w:rPr>
                <w:rFonts w:ascii="Times New Roman" w:hAnsi="Times New Roman"/>
              </w:rPr>
              <w:t>Производственная практика</w:t>
            </w:r>
          </w:p>
        </w:tc>
        <w:tc>
          <w:tcPr>
            <w:tcW w:w="1134" w:type="dxa"/>
            <w:textDirection w:val="btLr"/>
            <w:vAlign w:val="center"/>
          </w:tcPr>
          <w:p w:rsidR="00836B5A" w:rsidRPr="00EB5944" w:rsidRDefault="00836B5A" w:rsidP="00CE1226">
            <w:pPr>
              <w:spacing w:after="0" w:line="240" w:lineRule="auto"/>
              <w:ind w:left="113" w:right="113"/>
              <w:jc w:val="center"/>
              <w:rPr>
                <w:rFonts w:ascii="Times New Roman" w:hAnsi="Times New Roman"/>
              </w:rPr>
            </w:pPr>
            <w:r w:rsidRPr="00EB5944">
              <w:rPr>
                <w:rFonts w:ascii="Times New Roman" w:hAnsi="Times New Roman"/>
              </w:rPr>
              <w:t>Итоговая государственная аттестация</w:t>
            </w:r>
          </w:p>
        </w:tc>
        <w:tc>
          <w:tcPr>
            <w:tcW w:w="993" w:type="dxa"/>
            <w:textDirection w:val="btLr"/>
            <w:vAlign w:val="center"/>
          </w:tcPr>
          <w:p w:rsidR="00836B5A" w:rsidRPr="00EB5944" w:rsidRDefault="00836B5A" w:rsidP="00CE1226">
            <w:pPr>
              <w:spacing w:after="0" w:line="240" w:lineRule="auto"/>
              <w:ind w:left="113" w:right="113"/>
              <w:jc w:val="center"/>
              <w:rPr>
                <w:rFonts w:ascii="Times New Roman" w:hAnsi="Times New Roman"/>
              </w:rPr>
            </w:pPr>
            <w:r w:rsidRPr="00EB5944">
              <w:rPr>
                <w:rFonts w:ascii="Times New Roman" w:hAnsi="Times New Roman"/>
              </w:rPr>
              <w:t>Каникулы</w:t>
            </w:r>
          </w:p>
        </w:tc>
        <w:tc>
          <w:tcPr>
            <w:tcW w:w="1275" w:type="dxa"/>
            <w:textDirection w:val="btLr"/>
            <w:vAlign w:val="center"/>
          </w:tcPr>
          <w:p w:rsidR="00836B5A" w:rsidRPr="00EB5944" w:rsidRDefault="00836B5A" w:rsidP="00CE1226">
            <w:pPr>
              <w:spacing w:after="0" w:line="240" w:lineRule="auto"/>
              <w:ind w:left="113" w:right="113"/>
              <w:jc w:val="center"/>
              <w:rPr>
                <w:rFonts w:ascii="Times New Roman" w:hAnsi="Times New Roman"/>
              </w:rPr>
            </w:pPr>
            <w:r w:rsidRPr="00EB5944">
              <w:rPr>
                <w:rFonts w:ascii="Times New Roman" w:hAnsi="Times New Roman"/>
              </w:rPr>
              <w:t>Всего</w:t>
            </w:r>
          </w:p>
        </w:tc>
      </w:tr>
      <w:tr w:rsidR="00836B5A" w:rsidRPr="000E54D9" w:rsidTr="00836B5A">
        <w:tc>
          <w:tcPr>
            <w:tcW w:w="1276" w:type="dxa"/>
          </w:tcPr>
          <w:p w:rsidR="00836B5A" w:rsidRPr="0075197D" w:rsidRDefault="00836B5A" w:rsidP="00CE1226">
            <w:pPr>
              <w:spacing w:after="0" w:line="240" w:lineRule="auto"/>
              <w:jc w:val="center"/>
              <w:rPr>
                <w:rFonts w:ascii="Times New Roman" w:hAnsi="Times New Roman"/>
                <w:sz w:val="24"/>
                <w:szCs w:val="24"/>
                <w:lang w:val="en-US"/>
              </w:rPr>
            </w:pPr>
            <w:r>
              <w:rPr>
                <w:rFonts w:ascii="Times New Roman" w:hAnsi="Times New Roman"/>
                <w:sz w:val="24"/>
                <w:szCs w:val="24"/>
                <w:lang w:val="en-US"/>
              </w:rPr>
              <w:t>I</w:t>
            </w:r>
          </w:p>
        </w:tc>
        <w:tc>
          <w:tcPr>
            <w:tcW w:w="1417" w:type="dxa"/>
          </w:tcPr>
          <w:p w:rsidR="00836B5A" w:rsidRPr="000E54D9" w:rsidRDefault="00836B5A" w:rsidP="00836B5A">
            <w:pPr>
              <w:spacing w:after="0" w:line="240" w:lineRule="auto"/>
              <w:jc w:val="center"/>
              <w:rPr>
                <w:rFonts w:ascii="Times New Roman" w:hAnsi="Times New Roman"/>
                <w:sz w:val="24"/>
                <w:szCs w:val="24"/>
              </w:rPr>
            </w:pPr>
            <w:r>
              <w:rPr>
                <w:rFonts w:ascii="Times New Roman" w:hAnsi="Times New Roman"/>
                <w:sz w:val="24"/>
                <w:szCs w:val="24"/>
              </w:rPr>
              <w:t>34 2/3</w:t>
            </w:r>
          </w:p>
        </w:tc>
        <w:tc>
          <w:tcPr>
            <w:tcW w:w="1134"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1 1/3</w:t>
            </w:r>
          </w:p>
        </w:tc>
        <w:tc>
          <w:tcPr>
            <w:tcW w:w="1134" w:type="dxa"/>
          </w:tcPr>
          <w:p w:rsidR="00836B5A" w:rsidRPr="000E54D9" w:rsidRDefault="00836B5A" w:rsidP="00CE1226">
            <w:pPr>
              <w:spacing w:after="0" w:line="240" w:lineRule="auto"/>
              <w:jc w:val="center"/>
              <w:rPr>
                <w:rFonts w:ascii="Times New Roman" w:hAnsi="Times New Roman"/>
                <w:sz w:val="24"/>
                <w:szCs w:val="24"/>
              </w:rPr>
            </w:pPr>
          </w:p>
        </w:tc>
        <w:tc>
          <w:tcPr>
            <w:tcW w:w="1134" w:type="dxa"/>
          </w:tcPr>
          <w:p w:rsidR="00836B5A" w:rsidRPr="000E54D9" w:rsidRDefault="00836B5A" w:rsidP="00CE1226">
            <w:pPr>
              <w:spacing w:after="0" w:line="240" w:lineRule="auto"/>
              <w:jc w:val="center"/>
              <w:rPr>
                <w:rFonts w:ascii="Times New Roman" w:hAnsi="Times New Roman"/>
                <w:sz w:val="24"/>
                <w:szCs w:val="24"/>
              </w:rPr>
            </w:pPr>
          </w:p>
        </w:tc>
        <w:tc>
          <w:tcPr>
            <w:tcW w:w="993"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10</w:t>
            </w:r>
          </w:p>
        </w:tc>
        <w:tc>
          <w:tcPr>
            <w:tcW w:w="1275"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52</w:t>
            </w:r>
          </w:p>
        </w:tc>
      </w:tr>
      <w:tr w:rsidR="00836B5A" w:rsidRPr="000E54D9" w:rsidTr="00836B5A">
        <w:tc>
          <w:tcPr>
            <w:tcW w:w="1276" w:type="dxa"/>
          </w:tcPr>
          <w:p w:rsidR="00836B5A" w:rsidRPr="0075197D" w:rsidRDefault="00836B5A" w:rsidP="00CE1226">
            <w:pPr>
              <w:spacing w:after="0" w:line="240" w:lineRule="auto"/>
              <w:jc w:val="center"/>
              <w:rPr>
                <w:rFonts w:ascii="Times New Roman" w:hAnsi="Times New Roman"/>
                <w:sz w:val="24"/>
                <w:szCs w:val="24"/>
                <w:lang w:val="en-US"/>
              </w:rPr>
            </w:pPr>
            <w:r>
              <w:rPr>
                <w:rFonts w:ascii="Times New Roman" w:hAnsi="Times New Roman"/>
                <w:sz w:val="24"/>
                <w:szCs w:val="24"/>
                <w:lang w:val="en-US"/>
              </w:rPr>
              <w:t>II</w:t>
            </w:r>
          </w:p>
        </w:tc>
        <w:tc>
          <w:tcPr>
            <w:tcW w:w="1417"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36</w:t>
            </w:r>
          </w:p>
        </w:tc>
        <w:tc>
          <w:tcPr>
            <w:tcW w:w="1134"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836B5A" w:rsidRPr="000E54D9" w:rsidRDefault="00836B5A" w:rsidP="00CE1226">
            <w:pPr>
              <w:spacing w:after="0" w:line="240" w:lineRule="auto"/>
              <w:jc w:val="center"/>
              <w:rPr>
                <w:rFonts w:ascii="Times New Roman" w:hAnsi="Times New Roman"/>
                <w:sz w:val="24"/>
                <w:szCs w:val="24"/>
              </w:rPr>
            </w:pPr>
          </w:p>
        </w:tc>
        <w:tc>
          <w:tcPr>
            <w:tcW w:w="1134" w:type="dxa"/>
          </w:tcPr>
          <w:p w:rsidR="00836B5A" w:rsidRPr="000E54D9" w:rsidRDefault="00836B5A" w:rsidP="00CE1226">
            <w:pPr>
              <w:spacing w:after="0" w:line="240" w:lineRule="auto"/>
              <w:jc w:val="center"/>
              <w:rPr>
                <w:rFonts w:ascii="Times New Roman" w:hAnsi="Times New Roman"/>
                <w:sz w:val="24"/>
                <w:szCs w:val="24"/>
              </w:rPr>
            </w:pPr>
          </w:p>
        </w:tc>
        <w:tc>
          <w:tcPr>
            <w:tcW w:w="1134" w:type="dxa"/>
          </w:tcPr>
          <w:p w:rsidR="00836B5A" w:rsidRPr="000E54D9" w:rsidRDefault="00836B5A" w:rsidP="00CE1226">
            <w:pPr>
              <w:spacing w:after="0" w:line="240" w:lineRule="auto"/>
              <w:jc w:val="center"/>
              <w:rPr>
                <w:rFonts w:ascii="Times New Roman" w:hAnsi="Times New Roman"/>
                <w:sz w:val="24"/>
                <w:szCs w:val="24"/>
              </w:rPr>
            </w:pPr>
          </w:p>
        </w:tc>
        <w:tc>
          <w:tcPr>
            <w:tcW w:w="993"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10</w:t>
            </w:r>
          </w:p>
        </w:tc>
        <w:tc>
          <w:tcPr>
            <w:tcW w:w="1275"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52</w:t>
            </w:r>
          </w:p>
        </w:tc>
      </w:tr>
      <w:tr w:rsidR="00836B5A" w:rsidRPr="000E54D9" w:rsidTr="00836B5A">
        <w:tc>
          <w:tcPr>
            <w:tcW w:w="1276" w:type="dxa"/>
          </w:tcPr>
          <w:p w:rsidR="00836B5A" w:rsidRPr="0075197D" w:rsidRDefault="00836B5A" w:rsidP="00CE1226">
            <w:pPr>
              <w:spacing w:after="0" w:line="240" w:lineRule="auto"/>
              <w:jc w:val="center"/>
              <w:rPr>
                <w:rFonts w:ascii="Times New Roman" w:hAnsi="Times New Roman"/>
                <w:sz w:val="24"/>
                <w:szCs w:val="24"/>
                <w:lang w:val="en-US"/>
              </w:rPr>
            </w:pPr>
            <w:r>
              <w:rPr>
                <w:rFonts w:ascii="Times New Roman" w:hAnsi="Times New Roman"/>
                <w:sz w:val="24"/>
                <w:szCs w:val="24"/>
                <w:lang w:val="en-US"/>
              </w:rPr>
              <w:t>III</w:t>
            </w:r>
          </w:p>
        </w:tc>
        <w:tc>
          <w:tcPr>
            <w:tcW w:w="1417"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36</w:t>
            </w:r>
          </w:p>
        </w:tc>
        <w:tc>
          <w:tcPr>
            <w:tcW w:w="1134"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836B5A" w:rsidRDefault="00836B5A" w:rsidP="00CE1226">
            <w:pPr>
              <w:spacing w:after="0" w:line="240" w:lineRule="auto"/>
              <w:jc w:val="center"/>
              <w:rPr>
                <w:rFonts w:ascii="Times New Roman" w:hAnsi="Times New Roman"/>
                <w:sz w:val="24"/>
                <w:szCs w:val="24"/>
              </w:rPr>
            </w:pPr>
          </w:p>
        </w:tc>
        <w:tc>
          <w:tcPr>
            <w:tcW w:w="1134"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2 2/3</w:t>
            </w:r>
          </w:p>
        </w:tc>
        <w:tc>
          <w:tcPr>
            <w:tcW w:w="1134" w:type="dxa"/>
          </w:tcPr>
          <w:p w:rsidR="00836B5A" w:rsidRPr="000E54D9" w:rsidRDefault="00836B5A" w:rsidP="00CE1226">
            <w:pPr>
              <w:spacing w:after="0" w:line="240" w:lineRule="auto"/>
              <w:jc w:val="center"/>
              <w:rPr>
                <w:rFonts w:ascii="Times New Roman" w:hAnsi="Times New Roman"/>
                <w:sz w:val="24"/>
                <w:szCs w:val="24"/>
              </w:rPr>
            </w:pPr>
          </w:p>
        </w:tc>
        <w:tc>
          <w:tcPr>
            <w:tcW w:w="993"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7 1/3</w:t>
            </w:r>
          </w:p>
        </w:tc>
        <w:tc>
          <w:tcPr>
            <w:tcW w:w="1275"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52</w:t>
            </w:r>
          </w:p>
        </w:tc>
      </w:tr>
      <w:tr w:rsidR="00836B5A" w:rsidRPr="000E54D9" w:rsidTr="00836B5A">
        <w:tc>
          <w:tcPr>
            <w:tcW w:w="1276" w:type="dxa"/>
          </w:tcPr>
          <w:p w:rsidR="00836B5A" w:rsidRPr="0075197D" w:rsidRDefault="00836B5A" w:rsidP="00CE1226">
            <w:pPr>
              <w:spacing w:after="0" w:line="240" w:lineRule="auto"/>
              <w:jc w:val="center"/>
              <w:rPr>
                <w:rFonts w:ascii="Times New Roman" w:hAnsi="Times New Roman"/>
                <w:sz w:val="24"/>
                <w:szCs w:val="24"/>
                <w:lang w:val="en-US"/>
              </w:rPr>
            </w:pPr>
            <w:r>
              <w:rPr>
                <w:rFonts w:ascii="Times New Roman" w:hAnsi="Times New Roman"/>
                <w:sz w:val="24"/>
                <w:szCs w:val="24"/>
                <w:lang w:val="en-US"/>
              </w:rPr>
              <w:t>IV</w:t>
            </w:r>
          </w:p>
        </w:tc>
        <w:tc>
          <w:tcPr>
            <w:tcW w:w="1417" w:type="dxa"/>
          </w:tcPr>
          <w:p w:rsidR="00836B5A" w:rsidRPr="000E54D9" w:rsidRDefault="00836B5A" w:rsidP="00836B5A">
            <w:pPr>
              <w:spacing w:after="0" w:line="240" w:lineRule="auto"/>
              <w:jc w:val="center"/>
              <w:rPr>
                <w:rFonts w:ascii="Times New Roman" w:hAnsi="Times New Roman"/>
                <w:sz w:val="24"/>
                <w:szCs w:val="24"/>
              </w:rPr>
            </w:pPr>
            <w:r>
              <w:rPr>
                <w:rFonts w:ascii="Times New Roman" w:hAnsi="Times New Roman"/>
                <w:sz w:val="24"/>
                <w:szCs w:val="24"/>
              </w:rPr>
              <w:t>29</w:t>
            </w:r>
          </w:p>
        </w:tc>
        <w:tc>
          <w:tcPr>
            <w:tcW w:w="1134"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Pr>
          <w:p w:rsidR="00836B5A" w:rsidRPr="000E54D9" w:rsidRDefault="00836B5A" w:rsidP="00CE1226">
            <w:pPr>
              <w:spacing w:after="0" w:line="240" w:lineRule="auto"/>
              <w:jc w:val="center"/>
              <w:rPr>
                <w:rFonts w:ascii="Times New Roman" w:hAnsi="Times New Roman"/>
                <w:sz w:val="24"/>
                <w:szCs w:val="24"/>
              </w:rPr>
            </w:pPr>
          </w:p>
        </w:tc>
        <w:tc>
          <w:tcPr>
            <w:tcW w:w="1134"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10</w:t>
            </w:r>
          </w:p>
        </w:tc>
        <w:tc>
          <w:tcPr>
            <w:tcW w:w="1275"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52</w:t>
            </w:r>
          </w:p>
        </w:tc>
      </w:tr>
      <w:tr w:rsidR="00836B5A" w:rsidRPr="000E54D9" w:rsidTr="00836B5A">
        <w:tc>
          <w:tcPr>
            <w:tcW w:w="1276" w:type="dxa"/>
          </w:tcPr>
          <w:p w:rsidR="00836B5A" w:rsidRPr="0075197D"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Итого</w:t>
            </w:r>
          </w:p>
        </w:tc>
        <w:tc>
          <w:tcPr>
            <w:tcW w:w="1417"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135 2/3</w:t>
            </w:r>
          </w:p>
        </w:tc>
        <w:tc>
          <w:tcPr>
            <w:tcW w:w="1134" w:type="dxa"/>
          </w:tcPr>
          <w:p w:rsidR="00836B5A" w:rsidRPr="000E54D9" w:rsidRDefault="00836B5A" w:rsidP="00836B5A">
            <w:pPr>
              <w:spacing w:after="0" w:line="240" w:lineRule="auto"/>
              <w:jc w:val="center"/>
              <w:rPr>
                <w:rFonts w:ascii="Times New Roman" w:hAnsi="Times New Roman"/>
                <w:sz w:val="24"/>
                <w:szCs w:val="24"/>
              </w:rPr>
            </w:pPr>
            <w:r>
              <w:rPr>
                <w:rFonts w:ascii="Times New Roman" w:hAnsi="Times New Roman"/>
                <w:sz w:val="24"/>
                <w:szCs w:val="24"/>
              </w:rPr>
              <w:t>23</w:t>
            </w:r>
          </w:p>
        </w:tc>
        <w:tc>
          <w:tcPr>
            <w:tcW w:w="992" w:type="dxa"/>
          </w:tcPr>
          <w:p w:rsidR="00836B5A"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1 1/3</w:t>
            </w:r>
          </w:p>
        </w:tc>
        <w:tc>
          <w:tcPr>
            <w:tcW w:w="1134"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6 2/3</w:t>
            </w:r>
          </w:p>
        </w:tc>
        <w:tc>
          <w:tcPr>
            <w:tcW w:w="1134"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37 1/3</w:t>
            </w:r>
          </w:p>
        </w:tc>
        <w:tc>
          <w:tcPr>
            <w:tcW w:w="1275" w:type="dxa"/>
          </w:tcPr>
          <w:p w:rsidR="00836B5A" w:rsidRPr="000E54D9" w:rsidRDefault="00836B5A" w:rsidP="00CE1226">
            <w:pPr>
              <w:spacing w:after="0" w:line="240" w:lineRule="auto"/>
              <w:jc w:val="center"/>
              <w:rPr>
                <w:rFonts w:ascii="Times New Roman" w:hAnsi="Times New Roman"/>
                <w:sz w:val="24"/>
                <w:szCs w:val="24"/>
              </w:rPr>
            </w:pPr>
            <w:r>
              <w:rPr>
                <w:rFonts w:ascii="Times New Roman" w:hAnsi="Times New Roman"/>
                <w:sz w:val="24"/>
                <w:szCs w:val="24"/>
              </w:rPr>
              <w:t>208</w:t>
            </w:r>
          </w:p>
        </w:tc>
      </w:tr>
    </w:tbl>
    <w:p w:rsidR="00CE1226" w:rsidRPr="000D34E2" w:rsidRDefault="00CE1226" w:rsidP="00CE1226">
      <w:pPr>
        <w:spacing w:after="0" w:line="240" w:lineRule="auto"/>
        <w:ind w:firstLine="708"/>
        <w:rPr>
          <w:rFonts w:ascii="Times New Roman" w:hAnsi="Times New Roman"/>
          <w:sz w:val="24"/>
          <w:szCs w:val="24"/>
        </w:rPr>
      </w:pPr>
      <w:r>
        <w:rPr>
          <w:rFonts w:ascii="Times New Roman" w:hAnsi="Times New Roman"/>
          <w:i/>
        </w:rPr>
        <w:t xml:space="preserve"> </w:t>
      </w:r>
      <w:r w:rsidRPr="000D34E2">
        <w:rPr>
          <w:rFonts w:ascii="Times New Roman" w:hAnsi="Times New Roman"/>
          <w:i/>
          <w:sz w:val="24"/>
          <w:szCs w:val="24"/>
        </w:rPr>
        <w:t>Учебная практика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w:t>
      </w:r>
      <w:r w:rsidRPr="000D34E2">
        <w:rPr>
          <w:rFonts w:ascii="Times New Roman" w:hAnsi="Times New Roman"/>
          <w:sz w:val="24"/>
          <w:szCs w:val="24"/>
        </w:rPr>
        <w:t>семестр</w:t>
      </w:r>
    </w:p>
    <w:p w:rsidR="00CE1226" w:rsidRPr="000D34E2" w:rsidRDefault="00CE1226" w:rsidP="00CE1226">
      <w:pPr>
        <w:spacing w:after="0" w:line="240" w:lineRule="auto"/>
        <w:ind w:firstLine="708"/>
        <w:rPr>
          <w:rFonts w:ascii="Times New Roman" w:hAnsi="Times New Roman"/>
          <w:sz w:val="24"/>
          <w:szCs w:val="24"/>
        </w:rPr>
      </w:pPr>
      <w:r w:rsidRPr="000D34E2">
        <w:rPr>
          <w:rFonts w:ascii="Times New Roman" w:hAnsi="Times New Roman"/>
          <w:i/>
          <w:sz w:val="24"/>
          <w:szCs w:val="24"/>
        </w:rPr>
        <w:t>Производственная практика</w:t>
      </w:r>
      <w:r>
        <w:rPr>
          <w:rFonts w:ascii="Times New Roman" w:hAnsi="Times New Roman"/>
          <w:i/>
          <w:sz w:val="24"/>
          <w:szCs w:val="24"/>
        </w:rPr>
        <w:t xml:space="preserve">                                                                   </w:t>
      </w:r>
      <w:r>
        <w:rPr>
          <w:rFonts w:ascii="Times New Roman" w:hAnsi="Times New Roman"/>
          <w:sz w:val="24"/>
          <w:szCs w:val="24"/>
        </w:rPr>
        <w:t>2,3</w:t>
      </w:r>
      <w:r w:rsidRPr="000D34E2">
        <w:rPr>
          <w:rFonts w:ascii="Times New Roman" w:hAnsi="Times New Roman"/>
          <w:sz w:val="24"/>
          <w:szCs w:val="24"/>
        </w:rPr>
        <w:t xml:space="preserve"> семестр</w:t>
      </w:r>
      <w:r>
        <w:rPr>
          <w:rFonts w:ascii="Times New Roman" w:hAnsi="Times New Roman"/>
          <w:sz w:val="24"/>
          <w:szCs w:val="24"/>
        </w:rPr>
        <w:t>ы</w:t>
      </w:r>
    </w:p>
    <w:p w:rsidR="00CE1226" w:rsidRPr="000D34E2" w:rsidRDefault="00CE1226" w:rsidP="00CE1226">
      <w:pPr>
        <w:spacing w:after="0" w:line="240" w:lineRule="auto"/>
        <w:rPr>
          <w:rFonts w:ascii="Times New Roman" w:hAnsi="Times New Roman"/>
          <w:i/>
          <w:sz w:val="24"/>
          <w:szCs w:val="24"/>
        </w:rPr>
      </w:pPr>
      <w:r w:rsidRPr="000D34E2">
        <w:rPr>
          <w:rFonts w:ascii="Times New Roman" w:hAnsi="Times New Roman"/>
          <w:sz w:val="24"/>
          <w:szCs w:val="24"/>
        </w:rPr>
        <w:tab/>
      </w:r>
      <w:r w:rsidRPr="000D34E2">
        <w:rPr>
          <w:rFonts w:ascii="Times New Roman" w:hAnsi="Times New Roman"/>
          <w:i/>
          <w:sz w:val="24"/>
          <w:szCs w:val="24"/>
        </w:rPr>
        <w:t>Итоговая государственная</w:t>
      </w:r>
      <w:r w:rsidRPr="000D34E2">
        <w:rPr>
          <w:rFonts w:ascii="Times New Roman" w:hAnsi="Times New Roman"/>
          <w:i/>
          <w:sz w:val="24"/>
          <w:szCs w:val="24"/>
        </w:rPr>
        <w:tab/>
      </w:r>
      <w:r w:rsidRPr="000D34E2">
        <w:rPr>
          <w:rFonts w:ascii="Times New Roman" w:hAnsi="Times New Roman"/>
          <w:i/>
          <w:sz w:val="24"/>
          <w:szCs w:val="24"/>
        </w:rPr>
        <w:tab/>
      </w:r>
      <w:r w:rsidRPr="000D34E2">
        <w:rPr>
          <w:rFonts w:ascii="Times New Roman" w:hAnsi="Times New Roman"/>
          <w:sz w:val="24"/>
          <w:szCs w:val="24"/>
        </w:rPr>
        <w:t>Подготовка и защита</w:t>
      </w:r>
      <w:r w:rsidRPr="000D34E2">
        <w:rPr>
          <w:rFonts w:ascii="Times New Roman" w:hAnsi="Times New Roman"/>
          <w:i/>
          <w:sz w:val="24"/>
          <w:szCs w:val="24"/>
        </w:rPr>
        <w:t xml:space="preserve"> </w:t>
      </w:r>
    </w:p>
    <w:p w:rsidR="00CE1226" w:rsidRPr="000D34E2" w:rsidRDefault="00CE1226" w:rsidP="00CE1226">
      <w:pPr>
        <w:spacing w:after="0" w:line="240" w:lineRule="auto"/>
        <w:ind w:left="709"/>
        <w:rPr>
          <w:rFonts w:ascii="Times New Roman" w:hAnsi="Times New Roman"/>
          <w:i/>
          <w:sz w:val="24"/>
          <w:szCs w:val="24"/>
        </w:rPr>
      </w:pPr>
      <w:r w:rsidRPr="000D34E2">
        <w:rPr>
          <w:rFonts w:ascii="Times New Roman" w:hAnsi="Times New Roman"/>
          <w:i/>
          <w:sz w:val="24"/>
          <w:szCs w:val="24"/>
        </w:rPr>
        <w:t>аттестация:</w:t>
      </w:r>
      <w:r w:rsidRPr="000D34E2">
        <w:rPr>
          <w:rFonts w:ascii="Times New Roman" w:hAnsi="Times New Roman"/>
          <w:i/>
          <w:sz w:val="24"/>
          <w:szCs w:val="24"/>
        </w:rPr>
        <w:tab/>
      </w:r>
      <w:r w:rsidRPr="000D34E2">
        <w:rPr>
          <w:rFonts w:ascii="Times New Roman" w:hAnsi="Times New Roman"/>
          <w:i/>
          <w:sz w:val="24"/>
          <w:szCs w:val="24"/>
        </w:rPr>
        <w:tab/>
      </w:r>
      <w:r w:rsidRPr="000D34E2">
        <w:rPr>
          <w:rFonts w:ascii="Times New Roman" w:hAnsi="Times New Roman"/>
          <w:i/>
          <w:sz w:val="24"/>
          <w:szCs w:val="24"/>
        </w:rPr>
        <w:tab/>
      </w:r>
      <w:r w:rsidRPr="000D34E2">
        <w:rPr>
          <w:rFonts w:ascii="Times New Roman" w:hAnsi="Times New Roman"/>
          <w:i/>
          <w:sz w:val="24"/>
          <w:szCs w:val="24"/>
        </w:rPr>
        <w:tab/>
      </w:r>
      <w:r w:rsidRPr="000D34E2">
        <w:rPr>
          <w:rFonts w:ascii="Times New Roman" w:hAnsi="Times New Roman"/>
          <w:sz w:val="24"/>
          <w:szCs w:val="24"/>
        </w:rPr>
        <w:t>выпускной квалификационной</w:t>
      </w:r>
    </w:p>
    <w:p w:rsidR="00CE1226" w:rsidRDefault="00CE1226" w:rsidP="00CE1226">
      <w:pPr>
        <w:spacing w:after="0" w:line="240" w:lineRule="auto"/>
        <w:rPr>
          <w:rFonts w:ascii="Times New Roman" w:hAnsi="Times New Roman"/>
          <w:sz w:val="24"/>
          <w:szCs w:val="24"/>
        </w:rPr>
      </w:pPr>
      <w:r w:rsidRPr="000D34E2">
        <w:rPr>
          <w:rFonts w:ascii="Times New Roman" w:hAnsi="Times New Roman"/>
          <w:i/>
          <w:sz w:val="24"/>
          <w:szCs w:val="24"/>
        </w:rPr>
        <w:tab/>
      </w:r>
      <w:r w:rsidRPr="000D34E2">
        <w:rPr>
          <w:rFonts w:ascii="Times New Roman" w:hAnsi="Times New Roman"/>
          <w:i/>
          <w:sz w:val="24"/>
          <w:szCs w:val="24"/>
        </w:rPr>
        <w:tab/>
      </w:r>
      <w:r w:rsidRPr="000D34E2">
        <w:rPr>
          <w:rFonts w:ascii="Times New Roman" w:hAnsi="Times New Roman"/>
          <w:i/>
          <w:sz w:val="24"/>
          <w:szCs w:val="24"/>
        </w:rPr>
        <w:tab/>
      </w:r>
      <w:r w:rsidRPr="000D34E2">
        <w:rPr>
          <w:rFonts w:ascii="Times New Roman" w:hAnsi="Times New Roman"/>
          <w:i/>
          <w:sz w:val="24"/>
          <w:szCs w:val="24"/>
        </w:rPr>
        <w:tab/>
      </w:r>
      <w:r w:rsidRPr="000D34E2">
        <w:rPr>
          <w:rFonts w:ascii="Times New Roman" w:hAnsi="Times New Roman"/>
          <w:i/>
          <w:sz w:val="24"/>
          <w:szCs w:val="24"/>
        </w:rPr>
        <w:tab/>
      </w:r>
      <w:r>
        <w:rPr>
          <w:rFonts w:ascii="Times New Roman" w:hAnsi="Times New Roman"/>
          <w:i/>
          <w:sz w:val="24"/>
          <w:szCs w:val="24"/>
        </w:rPr>
        <w:t xml:space="preserve">            </w:t>
      </w:r>
      <w:r w:rsidRPr="000D34E2">
        <w:rPr>
          <w:rFonts w:ascii="Times New Roman" w:hAnsi="Times New Roman"/>
          <w:sz w:val="24"/>
          <w:szCs w:val="24"/>
        </w:rPr>
        <w:t>работы</w:t>
      </w:r>
      <w:r>
        <w:rPr>
          <w:rFonts w:ascii="Times New Roman" w:hAnsi="Times New Roman"/>
          <w:sz w:val="24"/>
          <w:szCs w:val="24"/>
        </w:rPr>
        <w:t xml:space="preserve"> и гос.</w:t>
      </w:r>
      <w:r w:rsidRPr="0023415E">
        <w:rPr>
          <w:rFonts w:ascii="Times New Roman" w:hAnsi="Times New Roman"/>
          <w:sz w:val="24"/>
          <w:szCs w:val="24"/>
        </w:rPr>
        <w:t xml:space="preserve"> </w:t>
      </w:r>
      <w:r>
        <w:rPr>
          <w:rFonts w:ascii="Times New Roman" w:hAnsi="Times New Roman"/>
          <w:sz w:val="24"/>
          <w:szCs w:val="24"/>
        </w:rPr>
        <w:t>экзамен</w:t>
      </w:r>
      <w:r>
        <w:rPr>
          <w:rFonts w:ascii="Times New Roman" w:hAnsi="Times New Roman"/>
          <w:sz w:val="24"/>
          <w:szCs w:val="24"/>
        </w:rPr>
        <w:tab/>
        <w:t xml:space="preserve">           </w:t>
      </w:r>
      <w:r w:rsidRPr="000D34E2">
        <w:rPr>
          <w:rFonts w:ascii="Times New Roman" w:hAnsi="Times New Roman"/>
          <w:sz w:val="24"/>
          <w:szCs w:val="24"/>
        </w:rPr>
        <w:t>8</w:t>
      </w:r>
      <w:r>
        <w:rPr>
          <w:rFonts w:ascii="Times New Roman" w:hAnsi="Times New Roman"/>
          <w:sz w:val="24"/>
          <w:szCs w:val="24"/>
        </w:rPr>
        <w:t xml:space="preserve"> </w:t>
      </w:r>
      <w:r w:rsidRPr="000D34E2">
        <w:rPr>
          <w:rFonts w:ascii="Times New Roman" w:hAnsi="Times New Roman"/>
          <w:sz w:val="24"/>
          <w:szCs w:val="24"/>
        </w:rPr>
        <w:t>семестр</w:t>
      </w:r>
    </w:p>
    <w:p w:rsidR="00CE1226" w:rsidRPr="00030AC4" w:rsidRDefault="00CE1226" w:rsidP="00CE1226">
      <w:pPr>
        <w:spacing w:after="0" w:line="240" w:lineRule="auto"/>
        <w:jc w:val="right"/>
        <w:rPr>
          <w:rFonts w:ascii="Times New Roman" w:hAnsi="Times New Roman"/>
          <w:i/>
          <w:sz w:val="28"/>
          <w:szCs w:val="28"/>
        </w:rPr>
        <w:sectPr w:rsidR="00CE1226" w:rsidRPr="00030AC4" w:rsidSect="0011120B">
          <w:footerReference w:type="even" r:id="rId7"/>
          <w:footerReference w:type="default" r:id="rId8"/>
          <w:pgSz w:w="11906" w:h="16838"/>
          <w:pgMar w:top="1134" w:right="851" w:bottom="567" w:left="1418" w:header="709" w:footer="709" w:gutter="0"/>
          <w:pgNumType w:start="1"/>
          <w:cols w:space="708"/>
          <w:titlePg/>
          <w:docGrid w:linePitch="360"/>
        </w:sectPr>
      </w:pPr>
    </w:p>
    <w:p w:rsidR="00CE1226" w:rsidRDefault="00CE1226" w:rsidP="00CE1226">
      <w:pPr>
        <w:spacing w:after="0" w:line="240" w:lineRule="auto"/>
        <w:jc w:val="right"/>
        <w:rPr>
          <w:rFonts w:ascii="Times New Roman" w:hAnsi="Times New Roman"/>
          <w:b/>
          <w:caps/>
        </w:rPr>
      </w:pPr>
      <w:r w:rsidRPr="00A47C44">
        <w:rPr>
          <w:rFonts w:ascii="Times New Roman" w:hAnsi="Times New Roman"/>
          <w:sz w:val="28"/>
          <w:szCs w:val="28"/>
        </w:rPr>
        <w:lastRenderedPageBreak/>
        <w:t xml:space="preserve">Таблица </w:t>
      </w:r>
      <w:r>
        <w:rPr>
          <w:rFonts w:ascii="Times New Roman" w:hAnsi="Times New Roman"/>
          <w:sz w:val="28"/>
          <w:szCs w:val="28"/>
        </w:rPr>
        <w:t>2</w:t>
      </w:r>
      <w:r w:rsidRPr="00A47C44">
        <w:rPr>
          <w:rFonts w:ascii="Times New Roman" w:hAnsi="Times New Roman"/>
          <w:sz w:val="28"/>
          <w:szCs w:val="28"/>
        </w:rPr>
        <w:t>.</w:t>
      </w:r>
    </w:p>
    <w:p w:rsidR="00CE1226" w:rsidRPr="00652882" w:rsidRDefault="00CE1226" w:rsidP="00CE1226">
      <w:pPr>
        <w:spacing w:after="0" w:line="240" w:lineRule="auto"/>
        <w:jc w:val="center"/>
        <w:rPr>
          <w:rFonts w:ascii="Times New Roman" w:hAnsi="Times New Roman"/>
          <w:b/>
        </w:rPr>
      </w:pPr>
      <w:r w:rsidRPr="00652882">
        <w:rPr>
          <w:rFonts w:ascii="Times New Roman" w:hAnsi="Times New Roman"/>
          <w:b/>
          <w:caps/>
        </w:rPr>
        <w:t>учебный план</w:t>
      </w:r>
      <w:r w:rsidRPr="00652882">
        <w:rPr>
          <w:rFonts w:ascii="Times New Roman" w:hAnsi="Times New Roman"/>
          <w:b/>
        </w:rPr>
        <w:t xml:space="preserve"> </w:t>
      </w:r>
    </w:p>
    <w:p w:rsidR="00B871AB" w:rsidRDefault="00CE1226" w:rsidP="00CE1226">
      <w:pPr>
        <w:spacing w:after="0" w:line="240" w:lineRule="auto"/>
        <w:jc w:val="center"/>
        <w:rPr>
          <w:rFonts w:ascii="Times New Roman" w:hAnsi="Times New Roman"/>
          <w:b/>
        </w:rPr>
      </w:pPr>
      <w:r w:rsidRPr="00652882">
        <w:rPr>
          <w:rFonts w:ascii="Times New Roman" w:hAnsi="Times New Roman"/>
          <w:b/>
        </w:rPr>
        <w:t xml:space="preserve">подготовки бакалавра по направлению </w:t>
      </w:r>
    </w:p>
    <w:p w:rsidR="00CE1226" w:rsidRDefault="00CE1226" w:rsidP="00CE1226">
      <w:pPr>
        <w:spacing w:after="0" w:line="240" w:lineRule="auto"/>
        <w:jc w:val="center"/>
        <w:rPr>
          <w:rFonts w:ascii="Times New Roman" w:hAnsi="Times New Roman"/>
          <w:b/>
        </w:rPr>
      </w:pPr>
      <w:r w:rsidRPr="00652882">
        <w:rPr>
          <w:rFonts w:ascii="Times New Roman" w:hAnsi="Times New Roman"/>
          <w:b/>
        </w:rPr>
        <w:t>«</w:t>
      </w:r>
      <w:r w:rsidR="00B871AB">
        <w:rPr>
          <w:rFonts w:ascii="Times New Roman" w:hAnsi="Times New Roman"/>
          <w:b/>
        </w:rPr>
        <w:t>Государственное и муниципальное управление</w:t>
      </w:r>
      <w:r>
        <w:rPr>
          <w:rFonts w:ascii="Times New Roman" w:hAnsi="Times New Roman"/>
          <w:b/>
        </w:rPr>
        <w:t>»</w:t>
      </w:r>
      <w:r w:rsidRPr="00652882">
        <w:rPr>
          <w:rFonts w:ascii="Times New Roman" w:hAnsi="Times New Roman"/>
          <w:b/>
        </w:rPr>
        <w:t xml:space="preserve"> </w:t>
      </w:r>
      <w:r>
        <w:rPr>
          <w:rFonts w:ascii="Times New Roman" w:hAnsi="Times New Roman"/>
          <w:b/>
        </w:rPr>
        <w:t xml:space="preserve"> </w:t>
      </w:r>
    </w:p>
    <w:p w:rsidR="00CE1226" w:rsidRDefault="00CE1226" w:rsidP="00CE1226">
      <w:pPr>
        <w:spacing w:after="0" w:line="240" w:lineRule="auto"/>
        <w:jc w:val="center"/>
        <w:rPr>
          <w:rFonts w:ascii="Times New Roman" w:hAnsi="Times New Roman"/>
          <w:b/>
        </w:rPr>
      </w:pPr>
      <w:r w:rsidRPr="00652882">
        <w:rPr>
          <w:rFonts w:ascii="Times New Roman" w:hAnsi="Times New Roman"/>
          <w:b/>
        </w:rPr>
        <w:t>профиль «</w:t>
      </w:r>
      <w:r>
        <w:rPr>
          <w:rFonts w:ascii="Times New Roman" w:hAnsi="Times New Roman"/>
          <w:b/>
        </w:rPr>
        <w:t xml:space="preserve">Управление </w:t>
      </w:r>
      <w:r w:rsidR="00B871AB">
        <w:rPr>
          <w:rFonts w:ascii="Times New Roman" w:hAnsi="Times New Roman"/>
          <w:b/>
        </w:rPr>
        <w:t>государственной и муниципальной собственностью</w:t>
      </w:r>
      <w:r w:rsidRPr="00652882">
        <w:rPr>
          <w:rFonts w:ascii="Times New Roman" w:hAnsi="Times New Roman"/>
          <w:b/>
        </w:rPr>
        <w:t>»</w:t>
      </w:r>
    </w:p>
    <w:p w:rsidR="00B871AB" w:rsidRDefault="00B871AB" w:rsidP="00CE1226">
      <w:pPr>
        <w:spacing w:after="0" w:line="240" w:lineRule="auto"/>
        <w:jc w:val="right"/>
        <w:rPr>
          <w:rFonts w:ascii="Times New Roman" w:hAnsi="Times New Roman"/>
          <w:sz w:val="20"/>
          <w:szCs w:val="20"/>
        </w:rPr>
      </w:pPr>
    </w:p>
    <w:p w:rsidR="00CE1226" w:rsidRPr="0014692B" w:rsidRDefault="00CE1226" w:rsidP="00CE1226">
      <w:pPr>
        <w:spacing w:after="0" w:line="240" w:lineRule="auto"/>
        <w:jc w:val="right"/>
        <w:rPr>
          <w:rFonts w:ascii="Times New Roman" w:hAnsi="Times New Roman"/>
          <w:sz w:val="20"/>
          <w:szCs w:val="20"/>
        </w:rPr>
      </w:pPr>
      <w:r w:rsidRPr="0014692B">
        <w:rPr>
          <w:rFonts w:ascii="Times New Roman" w:hAnsi="Times New Roman"/>
          <w:sz w:val="20"/>
          <w:szCs w:val="20"/>
        </w:rPr>
        <w:t>Квалификация (степень) – бакалавр</w:t>
      </w:r>
    </w:p>
    <w:p w:rsidR="00CE1226" w:rsidRDefault="00CE1226" w:rsidP="00CE1226">
      <w:pPr>
        <w:spacing w:after="0" w:line="240" w:lineRule="auto"/>
        <w:jc w:val="right"/>
        <w:rPr>
          <w:rFonts w:ascii="Times New Roman" w:hAnsi="Times New Roman"/>
          <w:sz w:val="20"/>
          <w:szCs w:val="20"/>
        </w:rPr>
      </w:pPr>
      <w:r w:rsidRPr="0014692B">
        <w:rPr>
          <w:rFonts w:ascii="Times New Roman" w:hAnsi="Times New Roman"/>
          <w:sz w:val="20"/>
          <w:szCs w:val="20"/>
        </w:rPr>
        <w:t>Нормативный срок обучения – 4 года</w:t>
      </w:r>
    </w:p>
    <w:tbl>
      <w:tblPr>
        <w:tblW w:w="1518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142"/>
        <w:gridCol w:w="4961"/>
        <w:gridCol w:w="567"/>
        <w:gridCol w:w="850"/>
        <w:gridCol w:w="426"/>
        <w:gridCol w:w="425"/>
        <w:gridCol w:w="567"/>
        <w:gridCol w:w="567"/>
        <w:gridCol w:w="567"/>
        <w:gridCol w:w="567"/>
        <w:gridCol w:w="567"/>
        <w:gridCol w:w="425"/>
        <w:gridCol w:w="1701"/>
        <w:gridCol w:w="1985"/>
      </w:tblGrid>
      <w:tr w:rsidR="00CE1226" w:rsidRPr="00DF585C" w:rsidTr="0011120B">
        <w:trPr>
          <w:trHeight w:val="292"/>
        </w:trPr>
        <w:tc>
          <w:tcPr>
            <w:tcW w:w="1011" w:type="dxa"/>
            <w:gridSpan w:val="2"/>
            <w:vMerge w:val="restart"/>
            <w:shd w:val="clear" w:color="auto" w:fill="auto"/>
            <w:vAlign w:val="center"/>
          </w:tcPr>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 п/п</w:t>
            </w:r>
          </w:p>
        </w:tc>
        <w:tc>
          <w:tcPr>
            <w:tcW w:w="4961" w:type="dxa"/>
            <w:vMerge w:val="restart"/>
            <w:shd w:val="clear" w:color="auto" w:fill="auto"/>
            <w:vAlign w:val="center"/>
          </w:tcPr>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Наименование дисциплин</w:t>
            </w:r>
            <w:r w:rsidRPr="00A15AB7">
              <w:rPr>
                <w:rFonts w:ascii="Times New Roman" w:hAnsi="Times New Roman"/>
                <w:bCs/>
                <w:color w:val="000000"/>
              </w:rPr>
              <w:br/>
              <w:t xml:space="preserve"> (в том числе практик)</w:t>
            </w:r>
          </w:p>
        </w:tc>
        <w:tc>
          <w:tcPr>
            <w:tcW w:w="1417" w:type="dxa"/>
            <w:gridSpan w:val="2"/>
            <w:shd w:val="clear" w:color="auto" w:fill="auto"/>
            <w:vAlign w:val="center"/>
          </w:tcPr>
          <w:p w:rsidR="00CE1226" w:rsidRPr="00705F28" w:rsidRDefault="00CE1226" w:rsidP="00CE1226">
            <w:pPr>
              <w:spacing w:after="0" w:line="240" w:lineRule="auto"/>
              <w:ind w:right="-108"/>
              <w:jc w:val="center"/>
              <w:rPr>
                <w:rFonts w:ascii="Times New Roman" w:hAnsi="Times New Roman"/>
                <w:bCs/>
                <w:color w:val="000000"/>
                <w:sz w:val="20"/>
                <w:szCs w:val="20"/>
              </w:rPr>
            </w:pPr>
            <w:r w:rsidRPr="00705F28">
              <w:rPr>
                <w:rFonts w:ascii="Times New Roman" w:hAnsi="Times New Roman"/>
                <w:bCs/>
                <w:color w:val="000000"/>
                <w:sz w:val="20"/>
                <w:szCs w:val="20"/>
              </w:rPr>
              <w:t>Трудоемкость</w:t>
            </w:r>
          </w:p>
        </w:tc>
        <w:tc>
          <w:tcPr>
            <w:tcW w:w="7797" w:type="dxa"/>
            <w:gridSpan w:val="10"/>
            <w:shd w:val="clear" w:color="auto" w:fill="auto"/>
            <w:vAlign w:val="center"/>
          </w:tcPr>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Примерное распределение по семестрам</w:t>
            </w:r>
          </w:p>
        </w:tc>
      </w:tr>
      <w:tr w:rsidR="00CE1226" w:rsidRPr="00DF585C" w:rsidTr="0011120B">
        <w:trPr>
          <w:trHeight w:val="1686"/>
        </w:trPr>
        <w:tc>
          <w:tcPr>
            <w:tcW w:w="1011" w:type="dxa"/>
            <w:gridSpan w:val="2"/>
            <w:vMerge/>
            <w:vAlign w:val="center"/>
          </w:tcPr>
          <w:p w:rsidR="00CE1226" w:rsidRPr="00A15AB7" w:rsidRDefault="00CE1226" w:rsidP="00CE1226">
            <w:pPr>
              <w:spacing w:after="0" w:line="240" w:lineRule="auto"/>
              <w:rPr>
                <w:rFonts w:ascii="Times New Roman" w:hAnsi="Times New Roman"/>
                <w:bCs/>
                <w:color w:val="000000"/>
              </w:rPr>
            </w:pPr>
          </w:p>
        </w:tc>
        <w:tc>
          <w:tcPr>
            <w:tcW w:w="4961" w:type="dxa"/>
            <w:vMerge/>
            <w:vAlign w:val="center"/>
          </w:tcPr>
          <w:p w:rsidR="00CE1226" w:rsidRPr="00A15AB7" w:rsidRDefault="00CE1226" w:rsidP="00CE1226">
            <w:pPr>
              <w:spacing w:after="0" w:line="240" w:lineRule="auto"/>
              <w:rPr>
                <w:rFonts w:ascii="Times New Roman" w:hAnsi="Times New Roman"/>
                <w:bCs/>
                <w:color w:val="000000"/>
              </w:rPr>
            </w:pPr>
          </w:p>
        </w:tc>
        <w:tc>
          <w:tcPr>
            <w:tcW w:w="567" w:type="dxa"/>
            <w:shd w:val="clear" w:color="auto" w:fill="auto"/>
            <w:textDirection w:val="btLr"/>
            <w:vAlign w:val="center"/>
          </w:tcPr>
          <w:p w:rsidR="00CE1226"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 xml:space="preserve">Зачетные </w:t>
            </w:r>
          </w:p>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 xml:space="preserve">единицы </w:t>
            </w:r>
          </w:p>
        </w:tc>
        <w:tc>
          <w:tcPr>
            <w:tcW w:w="850" w:type="dxa"/>
            <w:shd w:val="clear" w:color="auto" w:fill="auto"/>
            <w:textDirection w:val="btLr"/>
            <w:vAlign w:val="center"/>
          </w:tcPr>
          <w:p w:rsidR="00CE1226"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 xml:space="preserve">Академические </w:t>
            </w:r>
          </w:p>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 xml:space="preserve">часы </w:t>
            </w:r>
          </w:p>
        </w:tc>
        <w:tc>
          <w:tcPr>
            <w:tcW w:w="426" w:type="dxa"/>
            <w:shd w:val="clear" w:color="auto" w:fill="auto"/>
            <w:textDirection w:val="btLr"/>
            <w:vAlign w:val="center"/>
          </w:tcPr>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1 семестр</w:t>
            </w:r>
          </w:p>
        </w:tc>
        <w:tc>
          <w:tcPr>
            <w:tcW w:w="425" w:type="dxa"/>
            <w:shd w:val="clear" w:color="auto" w:fill="auto"/>
            <w:textDirection w:val="btLr"/>
            <w:vAlign w:val="center"/>
          </w:tcPr>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2 семестр</w:t>
            </w:r>
          </w:p>
        </w:tc>
        <w:tc>
          <w:tcPr>
            <w:tcW w:w="567" w:type="dxa"/>
            <w:shd w:val="clear" w:color="auto" w:fill="auto"/>
            <w:textDirection w:val="btLr"/>
            <w:vAlign w:val="center"/>
          </w:tcPr>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3 семестр</w:t>
            </w:r>
          </w:p>
        </w:tc>
        <w:tc>
          <w:tcPr>
            <w:tcW w:w="567" w:type="dxa"/>
            <w:shd w:val="clear" w:color="auto" w:fill="auto"/>
            <w:textDirection w:val="btLr"/>
            <w:vAlign w:val="center"/>
          </w:tcPr>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4 семестр</w:t>
            </w:r>
          </w:p>
        </w:tc>
        <w:tc>
          <w:tcPr>
            <w:tcW w:w="567" w:type="dxa"/>
            <w:shd w:val="clear" w:color="auto" w:fill="auto"/>
            <w:textDirection w:val="btLr"/>
            <w:vAlign w:val="center"/>
          </w:tcPr>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5 семестр</w:t>
            </w:r>
          </w:p>
        </w:tc>
        <w:tc>
          <w:tcPr>
            <w:tcW w:w="567" w:type="dxa"/>
            <w:shd w:val="clear" w:color="auto" w:fill="auto"/>
            <w:textDirection w:val="btLr"/>
            <w:vAlign w:val="center"/>
          </w:tcPr>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6 семестр</w:t>
            </w:r>
          </w:p>
        </w:tc>
        <w:tc>
          <w:tcPr>
            <w:tcW w:w="567" w:type="dxa"/>
            <w:shd w:val="clear" w:color="auto" w:fill="auto"/>
            <w:textDirection w:val="btLr"/>
            <w:vAlign w:val="center"/>
          </w:tcPr>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7 семестр</w:t>
            </w:r>
          </w:p>
        </w:tc>
        <w:tc>
          <w:tcPr>
            <w:tcW w:w="425" w:type="dxa"/>
            <w:shd w:val="clear" w:color="auto" w:fill="auto"/>
            <w:textDirection w:val="btLr"/>
            <w:vAlign w:val="center"/>
          </w:tcPr>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8 семестр</w:t>
            </w:r>
          </w:p>
        </w:tc>
        <w:tc>
          <w:tcPr>
            <w:tcW w:w="1701" w:type="dxa"/>
            <w:shd w:val="clear" w:color="auto" w:fill="auto"/>
            <w:textDirection w:val="btLr"/>
            <w:vAlign w:val="center"/>
          </w:tcPr>
          <w:p w:rsidR="00CE1226"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 xml:space="preserve">Форма </w:t>
            </w:r>
          </w:p>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промежуточной аттестации</w:t>
            </w:r>
          </w:p>
        </w:tc>
        <w:tc>
          <w:tcPr>
            <w:tcW w:w="1985" w:type="dxa"/>
            <w:shd w:val="clear" w:color="auto" w:fill="auto"/>
            <w:textDirection w:val="btLr"/>
            <w:vAlign w:val="center"/>
          </w:tcPr>
          <w:p w:rsidR="00CE1226"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 xml:space="preserve">Коды </w:t>
            </w:r>
          </w:p>
          <w:p w:rsidR="00CE1226" w:rsidRPr="00A15AB7" w:rsidRDefault="00CE1226" w:rsidP="00CE1226">
            <w:pPr>
              <w:spacing w:after="0" w:line="240" w:lineRule="auto"/>
              <w:jc w:val="center"/>
              <w:rPr>
                <w:rFonts w:ascii="Times New Roman" w:hAnsi="Times New Roman"/>
                <w:bCs/>
                <w:color w:val="000000"/>
              </w:rPr>
            </w:pPr>
            <w:r w:rsidRPr="00A15AB7">
              <w:rPr>
                <w:rFonts w:ascii="Times New Roman" w:hAnsi="Times New Roman"/>
                <w:bCs/>
                <w:color w:val="000000"/>
              </w:rPr>
              <w:t>компетенции</w:t>
            </w:r>
          </w:p>
        </w:tc>
      </w:tr>
      <w:tr w:rsidR="0011120B" w:rsidRPr="00DF585C" w:rsidTr="0011120B">
        <w:trPr>
          <w:trHeight w:val="126"/>
        </w:trPr>
        <w:tc>
          <w:tcPr>
            <w:tcW w:w="5972" w:type="dxa"/>
            <w:gridSpan w:val="3"/>
            <w:shd w:val="clear" w:color="auto" w:fill="auto"/>
            <w:vAlign w:val="center"/>
          </w:tcPr>
          <w:p w:rsidR="0011120B" w:rsidRPr="00A15AB7" w:rsidRDefault="0011120B" w:rsidP="00CE1226">
            <w:pPr>
              <w:spacing w:after="0" w:line="240" w:lineRule="auto"/>
              <w:rPr>
                <w:rFonts w:ascii="Times New Roman" w:hAnsi="Times New Roman"/>
                <w:b/>
                <w:bCs/>
                <w:i/>
                <w:iCs/>
                <w:color w:val="000000"/>
              </w:rPr>
            </w:pPr>
            <w:r w:rsidRPr="00A15AB7">
              <w:rPr>
                <w:rFonts w:ascii="Times New Roman" w:hAnsi="Times New Roman"/>
                <w:b/>
                <w:bCs/>
                <w:i/>
                <w:iCs/>
                <w:color w:val="000000"/>
              </w:rPr>
              <w:t>Б.1. Гуманитарный, социальный и экономический цикл</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
                <w:bCs/>
                <w:color w:val="000000"/>
              </w:rPr>
            </w:pPr>
            <w:r>
              <w:rPr>
                <w:rFonts w:ascii="Times New Roman" w:hAnsi="Times New Roman"/>
                <w:b/>
                <w:bCs/>
                <w:color w:val="000000"/>
              </w:rPr>
              <w:t>56</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
                <w:bCs/>
                <w:color w:val="000000"/>
              </w:rPr>
            </w:pPr>
            <w:r>
              <w:rPr>
                <w:rFonts w:ascii="Times New Roman" w:hAnsi="Times New Roman"/>
                <w:b/>
                <w:bCs/>
                <w:color w:val="000000"/>
              </w:rPr>
              <w:t>2016</w:t>
            </w:r>
          </w:p>
        </w:tc>
        <w:tc>
          <w:tcPr>
            <w:tcW w:w="426"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p>
        </w:tc>
        <w:tc>
          <w:tcPr>
            <w:tcW w:w="425"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425"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r w:rsidRPr="00A15AB7">
              <w:rPr>
                <w:rFonts w:ascii="Times New Roman" w:hAnsi="Times New Roman"/>
                <w:bCs/>
                <w:i/>
                <w:iCs/>
                <w:color w:val="000000"/>
              </w:rPr>
              <w:t> </w:t>
            </w:r>
          </w:p>
        </w:tc>
        <w:tc>
          <w:tcPr>
            <w:tcW w:w="1985" w:type="dxa"/>
            <w:vMerge w:val="restart"/>
            <w:shd w:val="clear" w:color="auto" w:fill="auto"/>
            <w:vAlign w:val="center"/>
          </w:tcPr>
          <w:p w:rsidR="0011120B" w:rsidRDefault="0011120B" w:rsidP="0011120B">
            <w:pPr>
              <w:spacing w:after="0" w:line="240" w:lineRule="auto"/>
              <w:rPr>
                <w:rFonts w:ascii="Times New Roman" w:hAnsi="Times New Roman"/>
                <w:bCs/>
                <w:color w:val="000000"/>
              </w:rPr>
            </w:pPr>
            <w:r>
              <w:rPr>
                <w:rFonts w:ascii="Times New Roman" w:hAnsi="Times New Roman"/>
                <w:bCs/>
                <w:color w:val="000000"/>
              </w:rPr>
              <w:t>ОК-1, ОК-2</w:t>
            </w:r>
          </w:p>
          <w:p w:rsidR="0011120B" w:rsidRDefault="0011120B" w:rsidP="00690729">
            <w:pPr>
              <w:spacing w:after="0" w:line="240" w:lineRule="auto"/>
              <w:ind w:right="-50"/>
              <w:rPr>
                <w:rFonts w:ascii="Times New Roman" w:hAnsi="Times New Roman"/>
                <w:bCs/>
                <w:color w:val="000000"/>
              </w:rPr>
            </w:pPr>
            <w:r>
              <w:rPr>
                <w:rFonts w:ascii="Times New Roman" w:hAnsi="Times New Roman"/>
                <w:bCs/>
                <w:color w:val="000000"/>
              </w:rPr>
              <w:t>ОК-3, ОК-4</w:t>
            </w:r>
          </w:p>
          <w:p w:rsidR="0011120B" w:rsidRDefault="0011120B" w:rsidP="00690729">
            <w:pPr>
              <w:spacing w:after="0" w:line="240" w:lineRule="auto"/>
              <w:ind w:right="-50"/>
              <w:rPr>
                <w:rFonts w:ascii="Times New Roman" w:hAnsi="Times New Roman"/>
                <w:bCs/>
                <w:color w:val="000000"/>
              </w:rPr>
            </w:pPr>
            <w:r>
              <w:rPr>
                <w:rFonts w:ascii="Times New Roman" w:hAnsi="Times New Roman"/>
                <w:bCs/>
                <w:color w:val="000000"/>
              </w:rPr>
              <w:t>ОК-5, ОК-6</w:t>
            </w:r>
          </w:p>
          <w:p w:rsidR="0011120B" w:rsidRDefault="0011120B" w:rsidP="00690729">
            <w:pPr>
              <w:spacing w:after="0" w:line="240" w:lineRule="auto"/>
              <w:ind w:right="-50"/>
              <w:rPr>
                <w:rFonts w:ascii="Times New Roman" w:hAnsi="Times New Roman"/>
                <w:bCs/>
                <w:color w:val="000000"/>
              </w:rPr>
            </w:pPr>
            <w:r>
              <w:rPr>
                <w:rFonts w:ascii="Times New Roman" w:hAnsi="Times New Roman"/>
                <w:bCs/>
                <w:color w:val="000000"/>
              </w:rPr>
              <w:t>ОК-7, ОК-8</w:t>
            </w:r>
          </w:p>
          <w:p w:rsidR="0011120B" w:rsidRDefault="0011120B" w:rsidP="00690729">
            <w:pPr>
              <w:spacing w:after="0" w:line="240" w:lineRule="auto"/>
              <w:ind w:right="-50"/>
              <w:rPr>
                <w:rFonts w:ascii="Times New Roman" w:hAnsi="Times New Roman"/>
                <w:bCs/>
                <w:color w:val="000000"/>
              </w:rPr>
            </w:pPr>
            <w:r>
              <w:rPr>
                <w:rFonts w:ascii="Times New Roman" w:hAnsi="Times New Roman"/>
                <w:bCs/>
                <w:color w:val="000000"/>
              </w:rPr>
              <w:t>ОК-9, ОК-10</w:t>
            </w:r>
          </w:p>
          <w:p w:rsidR="00347D15" w:rsidRDefault="0011120B" w:rsidP="00690729">
            <w:pPr>
              <w:spacing w:after="0" w:line="240" w:lineRule="auto"/>
              <w:ind w:right="-50"/>
              <w:rPr>
                <w:rFonts w:ascii="Times New Roman" w:hAnsi="Times New Roman"/>
                <w:bCs/>
                <w:color w:val="000000"/>
              </w:rPr>
            </w:pPr>
            <w:r>
              <w:rPr>
                <w:rFonts w:ascii="Times New Roman" w:hAnsi="Times New Roman"/>
                <w:bCs/>
                <w:color w:val="000000"/>
              </w:rPr>
              <w:t xml:space="preserve">ОК-11, ОК-12, </w:t>
            </w:r>
          </w:p>
          <w:p w:rsidR="0011120B" w:rsidRDefault="0011120B" w:rsidP="00690729">
            <w:pPr>
              <w:spacing w:after="0" w:line="240" w:lineRule="auto"/>
              <w:ind w:right="-50"/>
              <w:rPr>
                <w:rFonts w:ascii="Times New Roman" w:hAnsi="Times New Roman"/>
                <w:bCs/>
                <w:color w:val="000000"/>
              </w:rPr>
            </w:pPr>
            <w:r>
              <w:rPr>
                <w:rFonts w:ascii="Times New Roman" w:hAnsi="Times New Roman"/>
                <w:bCs/>
                <w:color w:val="000000"/>
              </w:rPr>
              <w:t xml:space="preserve">ПК-7, ПК-13, </w:t>
            </w:r>
          </w:p>
          <w:p w:rsidR="0011120B" w:rsidRDefault="0011120B" w:rsidP="00690729">
            <w:pPr>
              <w:spacing w:after="0" w:line="240" w:lineRule="auto"/>
              <w:ind w:right="-50"/>
              <w:rPr>
                <w:rFonts w:ascii="Times New Roman" w:hAnsi="Times New Roman"/>
                <w:bCs/>
                <w:color w:val="000000"/>
              </w:rPr>
            </w:pPr>
            <w:r>
              <w:rPr>
                <w:rFonts w:ascii="Times New Roman" w:hAnsi="Times New Roman"/>
                <w:bCs/>
                <w:color w:val="000000"/>
              </w:rPr>
              <w:t>ПК-16, ПК-24</w:t>
            </w:r>
          </w:p>
          <w:p w:rsidR="0011120B" w:rsidRPr="00A15AB7" w:rsidRDefault="0011120B" w:rsidP="00690729">
            <w:pPr>
              <w:ind w:right="-50"/>
              <w:rPr>
                <w:rFonts w:ascii="Times New Roman" w:hAnsi="Times New Roman"/>
                <w:bCs/>
                <w:i/>
                <w:iCs/>
                <w:color w:val="000000"/>
              </w:rPr>
            </w:pPr>
            <w:r>
              <w:rPr>
                <w:rFonts w:ascii="Times New Roman" w:hAnsi="Times New Roman"/>
                <w:bCs/>
                <w:color w:val="000000"/>
              </w:rPr>
              <w:t>ПК-42</w:t>
            </w:r>
          </w:p>
        </w:tc>
      </w:tr>
      <w:tr w:rsidR="0011120B" w:rsidRPr="00DF585C" w:rsidTr="0011120B">
        <w:trPr>
          <w:trHeight w:val="374"/>
        </w:trPr>
        <w:tc>
          <w:tcPr>
            <w:tcW w:w="5972" w:type="dxa"/>
            <w:gridSpan w:val="3"/>
            <w:shd w:val="clear" w:color="auto" w:fill="auto"/>
            <w:vAlign w:val="center"/>
          </w:tcPr>
          <w:p w:rsidR="0011120B" w:rsidRPr="003B4652" w:rsidRDefault="0011120B" w:rsidP="00CE1226">
            <w:pPr>
              <w:spacing w:after="0" w:line="240" w:lineRule="auto"/>
              <w:rPr>
                <w:rFonts w:ascii="Times New Roman" w:hAnsi="Times New Roman"/>
                <w:b/>
                <w:bCs/>
                <w:color w:val="000000"/>
              </w:rPr>
            </w:pPr>
            <w:r w:rsidRPr="003B4652">
              <w:rPr>
                <w:rFonts w:ascii="Times New Roman" w:hAnsi="Times New Roman"/>
                <w:b/>
                <w:bCs/>
                <w:color w:val="000000"/>
              </w:rPr>
              <w:t>Базовая часть</w:t>
            </w:r>
          </w:p>
        </w:tc>
        <w:tc>
          <w:tcPr>
            <w:tcW w:w="567" w:type="dxa"/>
            <w:shd w:val="clear" w:color="auto" w:fill="auto"/>
            <w:vAlign w:val="center"/>
          </w:tcPr>
          <w:p w:rsidR="0011120B" w:rsidRPr="00A15AB7" w:rsidRDefault="0011120B" w:rsidP="00591764">
            <w:pPr>
              <w:spacing w:after="0" w:line="240" w:lineRule="auto"/>
              <w:jc w:val="center"/>
              <w:rPr>
                <w:rFonts w:ascii="Times New Roman" w:hAnsi="Times New Roman"/>
                <w:b/>
                <w:bCs/>
                <w:color w:val="000000"/>
              </w:rPr>
            </w:pPr>
            <w:r w:rsidRPr="00A15AB7">
              <w:rPr>
                <w:rFonts w:ascii="Times New Roman" w:hAnsi="Times New Roman"/>
                <w:b/>
                <w:bCs/>
                <w:color w:val="000000"/>
              </w:rPr>
              <w:t>2</w:t>
            </w:r>
            <w:r>
              <w:rPr>
                <w:rFonts w:ascii="Times New Roman" w:hAnsi="Times New Roman"/>
                <w:b/>
                <w:bCs/>
                <w:color w:val="000000"/>
              </w:rPr>
              <w:t>5</w:t>
            </w:r>
          </w:p>
        </w:tc>
        <w:tc>
          <w:tcPr>
            <w:tcW w:w="850" w:type="dxa"/>
            <w:shd w:val="clear" w:color="auto" w:fill="auto"/>
            <w:vAlign w:val="center"/>
          </w:tcPr>
          <w:p w:rsidR="0011120B" w:rsidRPr="00A15AB7" w:rsidRDefault="0011120B" w:rsidP="00591764">
            <w:pPr>
              <w:spacing w:after="0" w:line="240" w:lineRule="auto"/>
              <w:jc w:val="center"/>
              <w:rPr>
                <w:rFonts w:ascii="Times New Roman" w:hAnsi="Times New Roman"/>
                <w:b/>
                <w:bCs/>
                <w:color w:val="000000"/>
              </w:rPr>
            </w:pPr>
            <w:r>
              <w:rPr>
                <w:rFonts w:ascii="Times New Roman" w:hAnsi="Times New Roman"/>
                <w:b/>
                <w:bCs/>
                <w:color w:val="000000"/>
              </w:rPr>
              <w:t>9</w:t>
            </w:r>
            <w:r w:rsidRPr="00A15AB7">
              <w:rPr>
                <w:rFonts w:ascii="Times New Roman" w:hAnsi="Times New Roman"/>
                <w:b/>
                <w:bCs/>
                <w:color w:val="000000"/>
              </w:rPr>
              <w:t>00</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r w:rsidRPr="00A15AB7">
              <w:rPr>
                <w:rFonts w:ascii="Times New Roman" w:hAnsi="Times New Roman"/>
                <w:bCs/>
                <w:i/>
                <w:iCs/>
                <w:color w:val="000000"/>
              </w:rPr>
              <w:t> </w:t>
            </w:r>
          </w:p>
        </w:tc>
        <w:tc>
          <w:tcPr>
            <w:tcW w:w="1985" w:type="dxa"/>
            <w:vMerge/>
            <w:shd w:val="clear" w:color="auto" w:fill="auto"/>
            <w:vAlign w:val="center"/>
          </w:tcPr>
          <w:p w:rsidR="0011120B" w:rsidRPr="00A15AB7" w:rsidRDefault="0011120B" w:rsidP="00690729">
            <w:pPr>
              <w:ind w:right="-50"/>
              <w:rPr>
                <w:rFonts w:ascii="Times New Roman" w:hAnsi="Times New Roman"/>
                <w:bCs/>
                <w:i/>
                <w:iCs/>
                <w:color w:val="000000"/>
              </w:rPr>
            </w:pPr>
          </w:p>
        </w:tc>
      </w:tr>
      <w:tr w:rsidR="0011120B" w:rsidRPr="00DF585C" w:rsidTr="0011120B">
        <w:trPr>
          <w:trHeight w:val="70"/>
        </w:trPr>
        <w:tc>
          <w:tcPr>
            <w:tcW w:w="869"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Б.1.1.</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История</w:t>
            </w:r>
          </w:p>
        </w:tc>
        <w:tc>
          <w:tcPr>
            <w:tcW w:w="567"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sidRPr="00591764">
              <w:rPr>
                <w:rFonts w:ascii="Times New Roman" w:hAnsi="Times New Roman"/>
                <w:bCs/>
                <w:color w:val="000000"/>
              </w:rPr>
              <w:t>3</w:t>
            </w:r>
          </w:p>
        </w:tc>
        <w:tc>
          <w:tcPr>
            <w:tcW w:w="850"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690729">
            <w:pPr>
              <w:spacing w:after="0" w:line="240" w:lineRule="auto"/>
              <w:ind w:right="-50"/>
              <w:rPr>
                <w:rFonts w:ascii="Times New Roman" w:hAnsi="Times New Roman"/>
                <w:bCs/>
                <w:i/>
                <w:iCs/>
                <w:color w:val="000000"/>
              </w:rPr>
            </w:pPr>
          </w:p>
        </w:tc>
      </w:tr>
      <w:tr w:rsidR="0011120B" w:rsidRPr="00DF585C" w:rsidTr="0011120B">
        <w:trPr>
          <w:trHeight w:val="148"/>
        </w:trPr>
        <w:tc>
          <w:tcPr>
            <w:tcW w:w="869"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Б.1.2.</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Философия</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4</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144</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экзамен</w:t>
            </w:r>
          </w:p>
        </w:tc>
        <w:tc>
          <w:tcPr>
            <w:tcW w:w="1985" w:type="dxa"/>
            <w:vMerge/>
            <w:shd w:val="clear" w:color="auto" w:fill="auto"/>
          </w:tcPr>
          <w:p w:rsidR="0011120B" w:rsidRPr="00FC3EDD" w:rsidRDefault="0011120B" w:rsidP="00CE1226">
            <w:pPr>
              <w:jc w:val="center"/>
              <w:rPr>
                <w:rFonts w:ascii="Times New Roman" w:hAnsi="Times New Roman"/>
                <w:bCs/>
                <w:color w:val="000000"/>
              </w:rPr>
            </w:pPr>
          </w:p>
        </w:tc>
      </w:tr>
      <w:tr w:rsidR="0011120B" w:rsidRPr="00DF585C" w:rsidTr="0011120B">
        <w:trPr>
          <w:trHeight w:val="153"/>
        </w:trPr>
        <w:tc>
          <w:tcPr>
            <w:tcW w:w="869"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Б.1.3.</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Иностранный язык</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7</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252</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 xml:space="preserve">з, </w:t>
            </w: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63"/>
        </w:trPr>
        <w:tc>
          <w:tcPr>
            <w:tcW w:w="869"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Б.1.4.</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sidRPr="00A15AB7">
              <w:rPr>
                <w:rFonts w:ascii="Times New Roman" w:hAnsi="Times New Roman"/>
                <w:bCs/>
                <w:color w:val="000000"/>
              </w:rPr>
              <w:t>Экономическая теория</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5</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180</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ind w:left="17" w:right="-108"/>
              <w:jc w:val="center"/>
              <w:rPr>
                <w:rFonts w:ascii="Times New Roman" w:hAnsi="Times New Roman"/>
                <w:bCs/>
                <w:color w:val="000000"/>
              </w:rPr>
            </w:pPr>
            <w:r w:rsidRPr="00A15AB7">
              <w:rPr>
                <w:rFonts w:ascii="Times New Roman" w:hAnsi="Times New Roman"/>
                <w:bCs/>
                <w:color w:val="000000"/>
              </w:rPr>
              <w:t>з, экзамен</w:t>
            </w:r>
            <w:r>
              <w:rPr>
                <w:rFonts w:ascii="Times New Roman" w:hAnsi="Times New Roman"/>
                <w:bCs/>
                <w:color w:val="000000"/>
              </w:rPr>
              <w:t>, к.р.</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203"/>
        </w:trPr>
        <w:tc>
          <w:tcPr>
            <w:tcW w:w="869"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Б.1.</w:t>
            </w:r>
            <w:r>
              <w:rPr>
                <w:rFonts w:ascii="Times New Roman" w:hAnsi="Times New Roman"/>
                <w:bCs/>
                <w:color w:val="000000"/>
              </w:rPr>
              <w:t>5</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sidRPr="00A15AB7">
              <w:rPr>
                <w:rFonts w:ascii="Times New Roman" w:hAnsi="Times New Roman"/>
                <w:bCs/>
                <w:color w:val="000000"/>
              </w:rPr>
              <w:t>Политология</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93"/>
        </w:trPr>
        <w:tc>
          <w:tcPr>
            <w:tcW w:w="869"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Б.1.</w:t>
            </w:r>
            <w:r>
              <w:rPr>
                <w:rFonts w:ascii="Times New Roman" w:hAnsi="Times New Roman"/>
                <w:bCs/>
                <w:color w:val="000000"/>
              </w:rPr>
              <w:t>6</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sidRPr="00A15AB7">
              <w:rPr>
                <w:rFonts w:ascii="Times New Roman" w:hAnsi="Times New Roman"/>
                <w:bCs/>
                <w:color w:val="000000"/>
              </w:rPr>
              <w:t>Социология</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386"/>
        </w:trPr>
        <w:tc>
          <w:tcPr>
            <w:tcW w:w="5972" w:type="dxa"/>
            <w:gridSpan w:val="3"/>
            <w:shd w:val="clear" w:color="auto" w:fill="auto"/>
            <w:vAlign w:val="center"/>
          </w:tcPr>
          <w:p w:rsidR="0011120B" w:rsidRPr="003B4652" w:rsidRDefault="0011120B" w:rsidP="00CE1226">
            <w:pPr>
              <w:spacing w:after="0" w:line="240" w:lineRule="auto"/>
              <w:rPr>
                <w:rFonts w:ascii="Times New Roman" w:hAnsi="Times New Roman"/>
                <w:b/>
                <w:bCs/>
                <w:i/>
                <w:color w:val="000000"/>
              </w:rPr>
            </w:pPr>
            <w:r w:rsidRPr="003B4652">
              <w:rPr>
                <w:rFonts w:ascii="Times New Roman" w:hAnsi="Times New Roman"/>
                <w:b/>
                <w:bCs/>
                <w:i/>
                <w:color w:val="000000"/>
              </w:rPr>
              <w:t>Вариативная часть</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
                <w:bCs/>
                <w:color w:val="000000"/>
              </w:rPr>
            </w:pPr>
            <w:r>
              <w:rPr>
                <w:rFonts w:ascii="Times New Roman" w:hAnsi="Times New Roman"/>
                <w:b/>
                <w:bCs/>
                <w:color w:val="000000"/>
              </w:rPr>
              <w:t>31</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
                <w:bCs/>
                <w:color w:val="000000"/>
              </w:rPr>
            </w:pPr>
            <w:r>
              <w:rPr>
                <w:rFonts w:ascii="Times New Roman" w:hAnsi="Times New Roman"/>
                <w:b/>
                <w:bCs/>
                <w:color w:val="000000"/>
              </w:rPr>
              <w:t>1116</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b/>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r w:rsidRPr="00A15AB7">
              <w:rPr>
                <w:rFonts w:ascii="Times New Roman" w:hAnsi="Times New Roman"/>
                <w:bCs/>
                <w:i/>
                <w:iCs/>
                <w:color w:val="000000"/>
              </w:rPr>
              <w:t> </w:t>
            </w:r>
          </w:p>
        </w:tc>
        <w:tc>
          <w:tcPr>
            <w:tcW w:w="1985" w:type="dxa"/>
            <w:vMerge/>
            <w:shd w:val="clear" w:color="auto" w:fill="auto"/>
            <w:vAlign w:val="center"/>
          </w:tcPr>
          <w:p w:rsidR="0011120B" w:rsidRPr="00A15AB7" w:rsidRDefault="0011120B" w:rsidP="00CE1226">
            <w:pPr>
              <w:jc w:val="center"/>
              <w:rPr>
                <w:rFonts w:ascii="Times New Roman" w:hAnsi="Times New Roman"/>
                <w:bCs/>
                <w:i/>
                <w:iCs/>
                <w:color w:val="000000"/>
              </w:rPr>
            </w:pPr>
          </w:p>
        </w:tc>
      </w:tr>
      <w:tr w:rsidR="0011120B" w:rsidRPr="00DF585C" w:rsidTr="0011120B">
        <w:trPr>
          <w:trHeight w:val="183"/>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В.1</w:t>
            </w:r>
          </w:p>
        </w:tc>
        <w:tc>
          <w:tcPr>
            <w:tcW w:w="5103" w:type="dxa"/>
            <w:gridSpan w:val="2"/>
            <w:shd w:val="clear" w:color="auto" w:fill="auto"/>
            <w:vAlign w:val="center"/>
          </w:tcPr>
          <w:p w:rsidR="0011120B" w:rsidRPr="00A15AB7" w:rsidRDefault="0011120B" w:rsidP="00591764">
            <w:pPr>
              <w:spacing w:after="0" w:line="240" w:lineRule="auto"/>
              <w:rPr>
                <w:rFonts w:ascii="Times New Roman" w:hAnsi="Times New Roman"/>
                <w:bCs/>
                <w:color w:val="000000"/>
              </w:rPr>
            </w:pPr>
            <w:r>
              <w:rPr>
                <w:rFonts w:ascii="Times New Roman" w:hAnsi="Times New Roman"/>
                <w:bCs/>
                <w:color w:val="000000"/>
              </w:rPr>
              <w:t>Основы п</w:t>
            </w:r>
            <w:r w:rsidRPr="00A15AB7">
              <w:rPr>
                <w:rFonts w:ascii="Times New Roman" w:hAnsi="Times New Roman"/>
                <w:bCs/>
                <w:color w:val="000000"/>
              </w:rPr>
              <w:t>рав</w:t>
            </w:r>
            <w:r>
              <w:rPr>
                <w:rFonts w:ascii="Times New Roman" w:hAnsi="Times New Roman"/>
                <w:bCs/>
                <w:color w:val="000000"/>
              </w:rPr>
              <w:t>а</w:t>
            </w:r>
          </w:p>
        </w:tc>
        <w:tc>
          <w:tcPr>
            <w:tcW w:w="567"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sidRPr="00591764">
              <w:rPr>
                <w:rFonts w:ascii="Times New Roman" w:hAnsi="Times New Roman"/>
                <w:bCs/>
                <w:color w:val="000000"/>
              </w:rPr>
              <w:t>3</w:t>
            </w:r>
          </w:p>
        </w:tc>
        <w:tc>
          <w:tcPr>
            <w:tcW w:w="850"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r w:rsidRPr="00591764">
              <w:rPr>
                <w:rFonts w:ascii="Times New Roman" w:hAnsi="Times New Roman"/>
                <w:color w:val="000000"/>
              </w:rPr>
              <w:t>х</w:t>
            </w: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70"/>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В.2</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Pr>
                <w:rFonts w:ascii="Times New Roman" w:hAnsi="Times New Roman"/>
                <w:bCs/>
                <w:color w:val="000000"/>
              </w:rPr>
              <w:t>Психология</w:t>
            </w:r>
          </w:p>
        </w:tc>
        <w:tc>
          <w:tcPr>
            <w:tcW w:w="567"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sidRPr="00591764">
              <w:rPr>
                <w:rFonts w:ascii="Times New Roman" w:hAnsi="Times New Roman"/>
                <w:bCs/>
                <w:color w:val="000000"/>
              </w:rPr>
              <w:t>3</w:t>
            </w:r>
          </w:p>
        </w:tc>
        <w:tc>
          <w:tcPr>
            <w:tcW w:w="850"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r w:rsidRPr="00591764">
              <w:rPr>
                <w:rFonts w:ascii="Times New Roman" w:hAnsi="Times New Roman"/>
                <w:color w:val="000000"/>
              </w:rPr>
              <w:t>х</w:t>
            </w: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91"/>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В.3</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Pr>
                <w:rFonts w:ascii="Times New Roman" w:hAnsi="Times New Roman"/>
                <w:bCs/>
                <w:color w:val="000000"/>
              </w:rPr>
              <w:t>Теория организации</w:t>
            </w:r>
          </w:p>
        </w:tc>
        <w:tc>
          <w:tcPr>
            <w:tcW w:w="567"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sidRPr="00591764">
              <w:rPr>
                <w:rFonts w:ascii="Times New Roman" w:hAnsi="Times New Roman"/>
                <w:bCs/>
                <w:color w:val="000000"/>
              </w:rPr>
              <w:t>3</w:t>
            </w:r>
          </w:p>
        </w:tc>
        <w:tc>
          <w:tcPr>
            <w:tcW w:w="850"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r w:rsidRPr="00591764">
              <w:rPr>
                <w:rFonts w:ascii="Times New Roman" w:hAnsi="Times New Roman"/>
                <w:color w:val="000000"/>
              </w:rPr>
              <w:t>х</w:t>
            </w: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95"/>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w:t>
            </w:r>
            <w:r>
              <w:rPr>
                <w:rFonts w:ascii="Times New Roman" w:hAnsi="Times New Roman"/>
                <w:bCs/>
                <w:color w:val="000000"/>
              </w:rPr>
              <w:t>4</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Pr>
                <w:rFonts w:ascii="Times New Roman" w:hAnsi="Times New Roman"/>
                <w:bCs/>
                <w:color w:val="000000"/>
              </w:rPr>
              <w:t>Иностранный язык в профессиональной сфере</w:t>
            </w:r>
          </w:p>
        </w:tc>
        <w:tc>
          <w:tcPr>
            <w:tcW w:w="567"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sidRPr="00591764">
              <w:rPr>
                <w:rFonts w:ascii="Times New Roman" w:hAnsi="Times New Roman"/>
                <w:bCs/>
                <w:color w:val="000000"/>
              </w:rPr>
              <w:t>6</w:t>
            </w:r>
          </w:p>
        </w:tc>
        <w:tc>
          <w:tcPr>
            <w:tcW w:w="850"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Pr>
                <w:rFonts w:ascii="Times New Roman" w:hAnsi="Times New Roman"/>
                <w:bCs/>
                <w:color w:val="000000"/>
              </w:rPr>
              <w:t>216</w:t>
            </w:r>
          </w:p>
        </w:tc>
        <w:tc>
          <w:tcPr>
            <w:tcW w:w="426"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r w:rsidRPr="00591764">
              <w:rPr>
                <w:rFonts w:ascii="Times New Roman" w:hAnsi="Times New Roman"/>
                <w:color w:val="000000"/>
              </w:rPr>
              <w:t>х</w:t>
            </w: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r w:rsidRPr="00591764">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124575">
            <w:pPr>
              <w:spacing w:after="0" w:line="240" w:lineRule="auto"/>
              <w:jc w:val="center"/>
              <w:rPr>
                <w:rFonts w:ascii="Times New Roman" w:hAnsi="Times New Roman"/>
                <w:bCs/>
                <w:color w:val="000000"/>
              </w:rPr>
            </w:pPr>
            <w:r w:rsidRPr="00A15AB7">
              <w:rPr>
                <w:rFonts w:ascii="Times New Roman" w:hAnsi="Times New Roman"/>
                <w:bCs/>
                <w:color w:val="000000"/>
              </w:rPr>
              <w:t>з</w:t>
            </w:r>
            <w:r>
              <w:rPr>
                <w:rFonts w:ascii="Times New Roman" w:hAnsi="Times New Roman"/>
                <w:bCs/>
                <w:color w:val="000000"/>
              </w:rPr>
              <w:t>, 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i/>
                <w:iCs/>
                <w:color w:val="000000"/>
              </w:rPr>
            </w:pPr>
          </w:p>
        </w:tc>
      </w:tr>
      <w:tr w:rsidR="0011120B" w:rsidRPr="00DF585C" w:rsidTr="0011120B">
        <w:trPr>
          <w:trHeight w:val="70"/>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w:t>
            </w:r>
            <w:r>
              <w:rPr>
                <w:rFonts w:ascii="Times New Roman" w:hAnsi="Times New Roman"/>
                <w:bCs/>
                <w:color w:val="000000"/>
              </w:rPr>
              <w:t>5</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Pr>
                <w:rFonts w:ascii="Times New Roman" w:hAnsi="Times New Roman"/>
                <w:bCs/>
                <w:color w:val="000000"/>
              </w:rPr>
              <w:t>История мировых цивилизаций</w:t>
            </w:r>
          </w:p>
        </w:tc>
        <w:tc>
          <w:tcPr>
            <w:tcW w:w="567"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sidRPr="00591764">
              <w:rPr>
                <w:rFonts w:ascii="Times New Roman" w:hAnsi="Times New Roman"/>
                <w:bCs/>
                <w:color w:val="000000"/>
              </w:rPr>
              <w:t>3</w:t>
            </w:r>
          </w:p>
        </w:tc>
        <w:tc>
          <w:tcPr>
            <w:tcW w:w="850"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r w:rsidRPr="00591764">
              <w:rPr>
                <w:rFonts w:ascii="Times New Roman" w:hAnsi="Times New Roman"/>
                <w:color w:val="000000"/>
              </w:rPr>
              <w:t>х</w:t>
            </w:r>
          </w:p>
        </w:tc>
        <w:tc>
          <w:tcPr>
            <w:tcW w:w="425"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sidRPr="00A15AB7">
              <w:rPr>
                <w:rFonts w:ascii="Times New Roman" w:hAnsi="Times New Roman"/>
                <w:color w:val="000000"/>
              </w:rPr>
              <w:t> </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sidRPr="00A15AB7">
              <w:rPr>
                <w:rFonts w:ascii="Times New Roman" w:hAnsi="Times New Roman"/>
                <w:color w:val="000000"/>
              </w:rPr>
              <w:t> </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sidRPr="00A15AB7">
              <w:rPr>
                <w:rFonts w:ascii="Times New Roman" w:hAnsi="Times New Roman"/>
                <w:color w:val="000000"/>
              </w:rPr>
              <w:t> </w:t>
            </w: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r w:rsidRPr="00A15AB7">
              <w:rPr>
                <w:rFonts w:ascii="Times New Roman" w:hAnsi="Times New Roman"/>
                <w:bCs/>
                <w:color w:val="000000"/>
              </w:rPr>
              <w:t> </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288"/>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w:t>
            </w:r>
            <w:r>
              <w:rPr>
                <w:rFonts w:ascii="Times New Roman" w:hAnsi="Times New Roman"/>
                <w:bCs/>
                <w:color w:val="000000"/>
              </w:rPr>
              <w:t>6</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Pr>
                <w:rFonts w:ascii="Times New Roman" w:hAnsi="Times New Roman"/>
                <w:bCs/>
                <w:color w:val="000000"/>
              </w:rPr>
              <w:t>Государственное регулирование экономики</w:t>
            </w:r>
          </w:p>
        </w:tc>
        <w:tc>
          <w:tcPr>
            <w:tcW w:w="567"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sidRPr="00591764">
              <w:rPr>
                <w:rFonts w:ascii="Times New Roman" w:hAnsi="Times New Roman"/>
                <w:bCs/>
                <w:color w:val="000000"/>
              </w:rPr>
              <w:t>4</w:t>
            </w:r>
          </w:p>
        </w:tc>
        <w:tc>
          <w:tcPr>
            <w:tcW w:w="850"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Pr>
                <w:rFonts w:ascii="Times New Roman" w:hAnsi="Times New Roman"/>
                <w:bCs/>
                <w:color w:val="000000"/>
              </w:rPr>
              <w:t>144</w:t>
            </w:r>
          </w:p>
        </w:tc>
        <w:tc>
          <w:tcPr>
            <w:tcW w:w="426"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 с оц.</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33"/>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
                <w:bCs/>
                <w:i/>
                <w:iCs/>
                <w:color w:val="000000"/>
              </w:rPr>
            </w:pPr>
            <w:r w:rsidRPr="00A15AB7">
              <w:rPr>
                <w:rFonts w:ascii="Times New Roman" w:hAnsi="Times New Roman"/>
                <w:bCs/>
                <w:color w:val="000000"/>
              </w:rPr>
              <w:t>В.</w:t>
            </w:r>
            <w:r>
              <w:rPr>
                <w:rFonts w:ascii="Times New Roman" w:hAnsi="Times New Roman"/>
                <w:bCs/>
                <w:color w:val="000000"/>
              </w:rPr>
              <w:t>7</w:t>
            </w:r>
          </w:p>
        </w:tc>
        <w:tc>
          <w:tcPr>
            <w:tcW w:w="5103" w:type="dxa"/>
            <w:gridSpan w:val="2"/>
            <w:shd w:val="clear" w:color="auto" w:fill="auto"/>
            <w:vAlign w:val="center"/>
          </w:tcPr>
          <w:p w:rsidR="0011120B" w:rsidRPr="00591764" w:rsidRDefault="0011120B" w:rsidP="00591764">
            <w:pPr>
              <w:spacing w:after="0" w:line="240" w:lineRule="auto"/>
              <w:rPr>
                <w:rFonts w:ascii="Times New Roman" w:hAnsi="Times New Roman"/>
                <w:bCs/>
                <w:iCs/>
                <w:color w:val="000000"/>
              </w:rPr>
            </w:pPr>
            <w:r w:rsidRPr="00591764">
              <w:rPr>
                <w:rFonts w:ascii="Times New Roman" w:hAnsi="Times New Roman"/>
                <w:bCs/>
                <w:iCs/>
                <w:color w:val="000000"/>
              </w:rPr>
              <w:t>Основы маркетинга</w:t>
            </w:r>
          </w:p>
        </w:tc>
        <w:tc>
          <w:tcPr>
            <w:tcW w:w="567"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sidRPr="00591764">
              <w:rPr>
                <w:rFonts w:ascii="Times New Roman" w:hAnsi="Times New Roman"/>
                <w:bCs/>
                <w:color w:val="000000"/>
              </w:rPr>
              <w:t>3</w:t>
            </w:r>
          </w:p>
        </w:tc>
        <w:tc>
          <w:tcPr>
            <w:tcW w:w="850"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r w:rsidRPr="00591764">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r w:rsidRPr="00A15AB7">
              <w:rPr>
                <w:rFonts w:ascii="Times New Roman" w:hAnsi="Times New Roman"/>
                <w:bCs/>
                <w:color w:val="000000"/>
              </w:rPr>
              <w:t>экзамен</w:t>
            </w:r>
            <w:r>
              <w:rPr>
                <w:rFonts w:ascii="Times New Roman" w:hAnsi="Times New Roman"/>
                <w:bCs/>
                <w:color w:val="000000"/>
              </w:rPr>
              <w:t>, к.р.</w:t>
            </w:r>
          </w:p>
        </w:tc>
        <w:tc>
          <w:tcPr>
            <w:tcW w:w="1985" w:type="dxa"/>
            <w:vMerge/>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r>
      <w:tr w:rsidR="0011120B" w:rsidRPr="00DF585C" w:rsidTr="0011120B">
        <w:trPr>
          <w:trHeight w:val="133"/>
        </w:trPr>
        <w:tc>
          <w:tcPr>
            <w:tcW w:w="869" w:type="dxa"/>
            <w:shd w:val="clear" w:color="auto" w:fill="auto"/>
            <w:vAlign w:val="center"/>
          </w:tcPr>
          <w:p w:rsidR="0011120B" w:rsidRPr="00A15AB7" w:rsidRDefault="0011120B" w:rsidP="00591764">
            <w:pPr>
              <w:spacing w:after="0" w:line="240" w:lineRule="auto"/>
              <w:jc w:val="center"/>
              <w:rPr>
                <w:rFonts w:ascii="Times New Roman" w:hAnsi="Times New Roman"/>
                <w:bCs/>
                <w:color w:val="000000"/>
              </w:rPr>
            </w:pPr>
            <w:r w:rsidRPr="00A15AB7">
              <w:rPr>
                <w:rFonts w:ascii="Times New Roman" w:hAnsi="Times New Roman"/>
                <w:bCs/>
                <w:color w:val="000000"/>
              </w:rPr>
              <w:t>В.</w:t>
            </w:r>
            <w:r>
              <w:rPr>
                <w:rFonts w:ascii="Times New Roman" w:hAnsi="Times New Roman"/>
                <w:bCs/>
                <w:color w:val="000000"/>
              </w:rPr>
              <w:t>8</w:t>
            </w:r>
          </w:p>
        </w:tc>
        <w:tc>
          <w:tcPr>
            <w:tcW w:w="5103" w:type="dxa"/>
            <w:gridSpan w:val="2"/>
            <w:shd w:val="clear" w:color="auto" w:fill="auto"/>
            <w:vAlign w:val="center"/>
          </w:tcPr>
          <w:p w:rsidR="0011120B" w:rsidRPr="00591764" w:rsidRDefault="0011120B" w:rsidP="00591764">
            <w:pPr>
              <w:spacing w:after="0" w:line="240" w:lineRule="auto"/>
              <w:rPr>
                <w:rFonts w:ascii="Times New Roman" w:hAnsi="Times New Roman"/>
                <w:bCs/>
                <w:iCs/>
                <w:color w:val="000000"/>
              </w:rPr>
            </w:pPr>
            <w:r>
              <w:rPr>
                <w:rFonts w:ascii="Times New Roman" w:hAnsi="Times New Roman"/>
                <w:bCs/>
                <w:iCs/>
                <w:color w:val="000000"/>
              </w:rPr>
              <w:t>Риторика</w:t>
            </w:r>
          </w:p>
        </w:tc>
        <w:tc>
          <w:tcPr>
            <w:tcW w:w="567"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sidRPr="00591764">
              <w:rPr>
                <w:rFonts w:ascii="Times New Roman" w:hAnsi="Times New Roman"/>
                <w:bCs/>
                <w:color w:val="000000"/>
              </w:rPr>
              <w:t>3</w:t>
            </w:r>
          </w:p>
        </w:tc>
        <w:tc>
          <w:tcPr>
            <w:tcW w:w="850"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r w:rsidRPr="00591764">
              <w:rPr>
                <w:rFonts w:ascii="Times New Roman" w:hAnsi="Times New Roman"/>
                <w:color w:val="000000"/>
              </w:rPr>
              <w:t>х</w:t>
            </w:r>
          </w:p>
        </w:tc>
        <w:tc>
          <w:tcPr>
            <w:tcW w:w="425"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r w:rsidRPr="00A15AB7">
              <w:rPr>
                <w:rFonts w:ascii="Times New Roman" w:hAnsi="Times New Roman"/>
                <w:bCs/>
                <w:color w:val="000000"/>
              </w:rPr>
              <w:t>зач</w:t>
            </w:r>
            <w:r>
              <w:rPr>
                <w:rFonts w:ascii="Times New Roman" w:hAnsi="Times New Roman"/>
                <w:bCs/>
                <w:color w:val="000000"/>
              </w:rPr>
              <w:t>ет</w:t>
            </w:r>
            <w:r w:rsidRPr="00A15AB7">
              <w:rPr>
                <w:rFonts w:ascii="Times New Roman" w:hAnsi="Times New Roman"/>
                <w:bCs/>
                <w:color w:val="000000"/>
              </w:rPr>
              <w:t> </w:t>
            </w:r>
          </w:p>
        </w:tc>
        <w:tc>
          <w:tcPr>
            <w:tcW w:w="1985" w:type="dxa"/>
            <w:vMerge/>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r>
      <w:tr w:rsidR="0011120B" w:rsidRPr="00DF585C" w:rsidTr="0011120B">
        <w:trPr>
          <w:trHeight w:val="133"/>
        </w:trPr>
        <w:tc>
          <w:tcPr>
            <w:tcW w:w="869" w:type="dxa"/>
            <w:shd w:val="clear" w:color="auto" w:fill="auto"/>
            <w:vAlign w:val="center"/>
          </w:tcPr>
          <w:p w:rsidR="0011120B" w:rsidRPr="00A15AB7" w:rsidRDefault="0011120B" w:rsidP="00591764">
            <w:pPr>
              <w:spacing w:after="0" w:line="240" w:lineRule="auto"/>
              <w:jc w:val="center"/>
              <w:rPr>
                <w:rFonts w:ascii="Times New Roman" w:hAnsi="Times New Roman"/>
                <w:bCs/>
                <w:color w:val="000000"/>
              </w:rPr>
            </w:pPr>
            <w:r w:rsidRPr="00A15AB7">
              <w:rPr>
                <w:rFonts w:ascii="Times New Roman" w:hAnsi="Times New Roman"/>
                <w:bCs/>
                <w:color w:val="000000"/>
              </w:rPr>
              <w:t>В.</w:t>
            </w:r>
            <w:r>
              <w:rPr>
                <w:rFonts w:ascii="Times New Roman" w:hAnsi="Times New Roman"/>
                <w:bCs/>
                <w:color w:val="000000"/>
              </w:rPr>
              <w:t>9</w:t>
            </w:r>
          </w:p>
        </w:tc>
        <w:tc>
          <w:tcPr>
            <w:tcW w:w="5103" w:type="dxa"/>
            <w:gridSpan w:val="2"/>
            <w:shd w:val="clear" w:color="auto" w:fill="auto"/>
            <w:vAlign w:val="center"/>
          </w:tcPr>
          <w:p w:rsidR="0011120B" w:rsidRPr="00591764" w:rsidRDefault="0011120B" w:rsidP="00591764">
            <w:pPr>
              <w:spacing w:after="0" w:line="240" w:lineRule="auto"/>
              <w:rPr>
                <w:rFonts w:ascii="Times New Roman" w:hAnsi="Times New Roman"/>
                <w:bCs/>
                <w:iCs/>
                <w:color w:val="000000"/>
              </w:rPr>
            </w:pPr>
            <w:r>
              <w:rPr>
                <w:rFonts w:ascii="Times New Roman" w:hAnsi="Times New Roman"/>
                <w:bCs/>
                <w:iCs/>
                <w:color w:val="000000"/>
              </w:rPr>
              <w:t>Введение в специальность</w:t>
            </w:r>
          </w:p>
        </w:tc>
        <w:tc>
          <w:tcPr>
            <w:tcW w:w="567"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sidRPr="00591764">
              <w:rPr>
                <w:rFonts w:ascii="Times New Roman" w:hAnsi="Times New Roman"/>
                <w:bCs/>
                <w:color w:val="000000"/>
              </w:rPr>
              <w:t>3</w:t>
            </w:r>
          </w:p>
        </w:tc>
        <w:tc>
          <w:tcPr>
            <w:tcW w:w="850" w:type="dxa"/>
            <w:shd w:val="clear" w:color="auto" w:fill="auto"/>
            <w:vAlign w:val="center"/>
          </w:tcPr>
          <w:p w:rsidR="0011120B" w:rsidRPr="00591764"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r w:rsidRPr="00591764">
              <w:rPr>
                <w:rFonts w:ascii="Times New Roman" w:hAnsi="Times New Roman"/>
                <w:color w:val="000000"/>
              </w:rPr>
              <w:t>х</w:t>
            </w:r>
          </w:p>
        </w:tc>
        <w:tc>
          <w:tcPr>
            <w:tcW w:w="567" w:type="dxa"/>
            <w:shd w:val="clear" w:color="auto" w:fill="auto"/>
            <w:noWrap/>
            <w:vAlign w:val="center"/>
          </w:tcPr>
          <w:p w:rsidR="0011120B" w:rsidRPr="00591764"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r w:rsidRPr="00A15AB7">
              <w:rPr>
                <w:rFonts w:ascii="Times New Roman" w:hAnsi="Times New Roman"/>
                <w:bCs/>
                <w:color w:val="000000"/>
              </w:rPr>
              <w:t>зач</w:t>
            </w:r>
            <w:r>
              <w:rPr>
                <w:rFonts w:ascii="Times New Roman" w:hAnsi="Times New Roman"/>
                <w:bCs/>
                <w:color w:val="000000"/>
              </w:rPr>
              <w:t>ет</w:t>
            </w:r>
            <w:r w:rsidRPr="00A15AB7">
              <w:rPr>
                <w:rFonts w:ascii="Times New Roman" w:hAnsi="Times New Roman"/>
                <w:bCs/>
                <w:color w:val="000000"/>
              </w:rPr>
              <w:t> </w:t>
            </w:r>
          </w:p>
        </w:tc>
        <w:tc>
          <w:tcPr>
            <w:tcW w:w="1985" w:type="dxa"/>
            <w:vMerge/>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r>
      <w:tr w:rsidR="0011120B" w:rsidRPr="00DF585C" w:rsidTr="0011120B">
        <w:trPr>
          <w:trHeight w:val="133"/>
        </w:trPr>
        <w:tc>
          <w:tcPr>
            <w:tcW w:w="5972" w:type="dxa"/>
            <w:gridSpan w:val="3"/>
            <w:shd w:val="clear" w:color="auto" w:fill="auto"/>
            <w:vAlign w:val="center"/>
          </w:tcPr>
          <w:p w:rsidR="0011120B" w:rsidRPr="00A15AB7" w:rsidRDefault="0011120B" w:rsidP="004F2575">
            <w:pPr>
              <w:spacing w:after="0" w:line="240" w:lineRule="auto"/>
              <w:jc w:val="center"/>
              <w:rPr>
                <w:rFonts w:ascii="Times New Roman" w:hAnsi="Times New Roman"/>
                <w:b/>
                <w:bCs/>
                <w:i/>
                <w:iCs/>
                <w:color w:val="000000"/>
              </w:rPr>
            </w:pPr>
            <w:r w:rsidRPr="00A15AB7">
              <w:rPr>
                <w:rFonts w:ascii="Times New Roman" w:hAnsi="Times New Roman"/>
                <w:b/>
                <w:bCs/>
                <w:i/>
                <w:iCs/>
                <w:color w:val="000000"/>
              </w:rPr>
              <w:lastRenderedPageBreak/>
              <w:t>Б.2. Математический и естественнонаучный цикл</w:t>
            </w:r>
          </w:p>
        </w:tc>
        <w:tc>
          <w:tcPr>
            <w:tcW w:w="567" w:type="dxa"/>
            <w:shd w:val="clear" w:color="auto" w:fill="auto"/>
            <w:vAlign w:val="center"/>
          </w:tcPr>
          <w:p w:rsidR="0011120B" w:rsidRPr="00A15AB7" w:rsidRDefault="0011120B" w:rsidP="004F2575">
            <w:pPr>
              <w:spacing w:after="0" w:line="240" w:lineRule="auto"/>
              <w:jc w:val="center"/>
              <w:rPr>
                <w:rFonts w:ascii="Times New Roman" w:hAnsi="Times New Roman"/>
                <w:b/>
                <w:bCs/>
                <w:color w:val="000000"/>
              </w:rPr>
            </w:pPr>
            <w:r>
              <w:rPr>
                <w:rFonts w:ascii="Times New Roman" w:hAnsi="Times New Roman"/>
                <w:b/>
                <w:bCs/>
                <w:color w:val="000000"/>
              </w:rPr>
              <w:t>33</w:t>
            </w:r>
          </w:p>
        </w:tc>
        <w:tc>
          <w:tcPr>
            <w:tcW w:w="850" w:type="dxa"/>
            <w:shd w:val="clear" w:color="auto" w:fill="auto"/>
            <w:vAlign w:val="center"/>
          </w:tcPr>
          <w:p w:rsidR="0011120B" w:rsidRPr="00A15AB7" w:rsidRDefault="0011120B" w:rsidP="004F2575">
            <w:pPr>
              <w:spacing w:after="0" w:line="240" w:lineRule="auto"/>
              <w:jc w:val="center"/>
              <w:rPr>
                <w:rFonts w:ascii="Times New Roman" w:hAnsi="Times New Roman"/>
                <w:b/>
                <w:bCs/>
                <w:color w:val="000000"/>
              </w:rPr>
            </w:pPr>
            <w:r>
              <w:rPr>
                <w:rFonts w:ascii="Times New Roman" w:hAnsi="Times New Roman"/>
                <w:b/>
                <w:bCs/>
                <w:color w:val="000000"/>
              </w:rPr>
              <w:t>1188</w:t>
            </w:r>
          </w:p>
        </w:tc>
        <w:tc>
          <w:tcPr>
            <w:tcW w:w="426" w:type="dxa"/>
            <w:shd w:val="clear" w:color="auto" w:fill="auto"/>
            <w:noWrap/>
            <w:vAlign w:val="center"/>
          </w:tcPr>
          <w:p w:rsidR="0011120B" w:rsidRPr="00A15AB7" w:rsidRDefault="0011120B" w:rsidP="004F2575">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1985" w:type="dxa"/>
            <w:vMerge w:val="restart"/>
            <w:shd w:val="clear" w:color="auto" w:fill="auto"/>
            <w:vAlign w:val="center"/>
          </w:tcPr>
          <w:p w:rsidR="0011120B" w:rsidRPr="0011120B" w:rsidRDefault="0011120B" w:rsidP="0011120B">
            <w:pPr>
              <w:spacing w:after="0" w:line="240" w:lineRule="auto"/>
              <w:rPr>
                <w:rFonts w:ascii="Times New Roman" w:hAnsi="Times New Roman"/>
                <w:bCs/>
                <w:i/>
                <w:iCs/>
                <w:color w:val="000000"/>
              </w:rPr>
            </w:pPr>
            <w:r>
              <w:rPr>
                <w:rFonts w:ascii="Times New Roman" w:hAnsi="Times New Roman"/>
                <w:bCs/>
                <w:color w:val="000000"/>
              </w:rPr>
              <w:t>ОК-4</w:t>
            </w:r>
          </w:p>
          <w:p w:rsidR="0011120B" w:rsidRDefault="0011120B" w:rsidP="00CE1226">
            <w:pPr>
              <w:spacing w:after="0" w:line="240" w:lineRule="auto"/>
              <w:rPr>
                <w:rFonts w:ascii="Times New Roman" w:hAnsi="Times New Roman"/>
                <w:bCs/>
                <w:color w:val="000000"/>
              </w:rPr>
            </w:pPr>
            <w:r>
              <w:rPr>
                <w:rFonts w:ascii="Times New Roman" w:hAnsi="Times New Roman"/>
                <w:bCs/>
                <w:color w:val="000000"/>
              </w:rPr>
              <w:t>ОК-8</w:t>
            </w:r>
          </w:p>
          <w:p w:rsidR="0011120B" w:rsidRDefault="0011120B" w:rsidP="00CE1226">
            <w:pPr>
              <w:spacing w:after="0" w:line="240" w:lineRule="auto"/>
              <w:rPr>
                <w:rFonts w:ascii="Times New Roman" w:hAnsi="Times New Roman"/>
                <w:bCs/>
                <w:color w:val="000000"/>
              </w:rPr>
            </w:pPr>
            <w:r>
              <w:rPr>
                <w:rFonts w:ascii="Times New Roman" w:hAnsi="Times New Roman"/>
                <w:bCs/>
                <w:color w:val="000000"/>
              </w:rPr>
              <w:t>ОК-17</w:t>
            </w:r>
          </w:p>
          <w:p w:rsidR="0011120B" w:rsidRDefault="0011120B" w:rsidP="00CE1226">
            <w:pPr>
              <w:spacing w:after="0" w:line="240" w:lineRule="auto"/>
              <w:rPr>
                <w:rFonts w:ascii="Times New Roman" w:hAnsi="Times New Roman"/>
                <w:bCs/>
                <w:color w:val="000000"/>
              </w:rPr>
            </w:pPr>
            <w:r>
              <w:rPr>
                <w:rFonts w:ascii="Times New Roman" w:hAnsi="Times New Roman"/>
                <w:bCs/>
                <w:color w:val="000000"/>
              </w:rPr>
              <w:t>ПК-5</w:t>
            </w:r>
          </w:p>
          <w:p w:rsidR="0011120B" w:rsidRDefault="0011120B" w:rsidP="00CE1226">
            <w:pPr>
              <w:spacing w:after="0" w:line="240" w:lineRule="auto"/>
              <w:rPr>
                <w:rFonts w:ascii="Times New Roman" w:hAnsi="Times New Roman"/>
                <w:bCs/>
                <w:color w:val="000000"/>
              </w:rPr>
            </w:pPr>
            <w:r>
              <w:rPr>
                <w:rFonts w:ascii="Times New Roman" w:hAnsi="Times New Roman"/>
                <w:bCs/>
                <w:color w:val="000000"/>
              </w:rPr>
              <w:t>ПК-17</w:t>
            </w:r>
          </w:p>
          <w:p w:rsidR="0011120B" w:rsidRDefault="0011120B" w:rsidP="00CE1226">
            <w:pPr>
              <w:spacing w:after="0" w:line="240" w:lineRule="auto"/>
              <w:rPr>
                <w:rFonts w:ascii="Times New Roman" w:hAnsi="Times New Roman"/>
                <w:bCs/>
                <w:color w:val="000000"/>
              </w:rPr>
            </w:pPr>
            <w:r>
              <w:rPr>
                <w:rFonts w:ascii="Times New Roman" w:hAnsi="Times New Roman"/>
                <w:bCs/>
                <w:color w:val="000000"/>
              </w:rPr>
              <w:t>ПК-18</w:t>
            </w:r>
          </w:p>
          <w:p w:rsidR="0011120B" w:rsidRDefault="0011120B" w:rsidP="00CE1226">
            <w:pPr>
              <w:spacing w:after="0" w:line="240" w:lineRule="auto"/>
              <w:rPr>
                <w:rFonts w:ascii="Times New Roman" w:hAnsi="Times New Roman"/>
                <w:bCs/>
                <w:color w:val="000000"/>
              </w:rPr>
            </w:pPr>
            <w:r>
              <w:rPr>
                <w:rFonts w:ascii="Times New Roman" w:hAnsi="Times New Roman"/>
                <w:bCs/>
                <w:color w:val="000000"/>
              </w:rPr>
              <w:t>ПК-23</w:t>
            </w:r>
          </w:p>
          <w:p w:rsidR="0011120B" w:rsidRDefault="0011120B" w:rsidP="00CE1226">
            <w:pPr>
              <w:spacing w:after="0" w:line="240" w:lineRule="auto"/>
              <w:rPr>
                <w:rFonts w:ascii="Times New Roman" w:hAnsi="Times New Roman"/>
                <w:bCs/>
                <w:color w:val="000000"/>
              </w:rPr>
            </w:pPr>
            <w:r>
              <w:rPr>
                <w:rFonts w:ascii="Times New Roman" w:hAnsi="Times New Roman"/>
                <w:bCs/>
                <w:color w:val="000000"/>
              </w:rPr>
              <w:t>ПК-26</w:t>
            </w:r>
          </w:p>
          <w:p w:rsidR="0011120B" w:rsidRDefault="0011120B" w:rsidP="00CE1226">
            <w:pPr>
              <w:spacing w:after="0" w:line="240" w:lineRule="auto"/>
              <w:rPr>
                <w:rFonts w:ascii="Times New Roman" w:hAnsi="Times New Roman"/>
                <w:bCs/>
                <w:color w:val="000000"/>
              </w:rPr>
            </w:pPr>
            <w:r>
              <w:rPr>
                <w:rFonts w:ascii="Times New Roman" w:hAnsi="Times New Roman"/>
                <w:bCs/>
                <w:color w:val="000000"/>
              </w:rPr>
              <w:t>ПК-27</w:t>
            </w:r>
          </w:p>
          <w:p w:rsidR="0011120B" w:rsidRPr="00A15AB7" w:rsidRDefault="0011120B" w:rsidP="00690729">
            <w:pPr>
              <w:rPr>
                <w:rFonts w:ascii="Times New Roman" w:hAnsi="Times New Roman"/>
                <w:bCs/>
                <w:i/>
                <w:iCs/>
                <w:color w:val="000000"/>
              </w:rPr>
            </w:pPr>
            <w:r>
              <w:rPr>
                <w:rFonts w:ascii="Times New Roman" w:hAnsi="Times New Roman"/>
                <w:bCs/>
                <w:color w:val="000000"/>
              </w:rPr>
              <w:t>ПК-31</w:t>
            </w:r>
          </w:p>
        </w:tc>
      </w:tr>
      <w:tr w:rsidR="0011120B" w:rsidRPr="00DF585C" w:rsidTr="0011120B">
        <w:trPr>
          <w:trHeight w:val="70"/>
        </w:trPr>
        <w:tc>
          <w:tcPr>
            <w:tcW w:w="5972" w:type="dxa"/>
            <w:gridSpan w:val="3"/>
            <w:shd w:val="clear" w:color="auto" w:fill="auto"/>
            <w:vAlign w:val="center"/>
          </w:tcPr>
          <w:p w:rsidR="0011120B" w:rsidRPr="002E4D76" w:rsidRDefault="0011120B" w:rsidP="00CE1226">
            <w:pPr>
              <w:spacing w:after="0" w:line="240" w:lineRule="auto"/>
              <w:rPr>
                <w:rFonts w:ascii="Times New Roman" w:hAnsi="Times New Roman"/>
                <w:b/>
                <w:bCs/>
                <w:color w:val="000000"/>
              </w:rPr>
            </w:pPr>
            <w:r w:rsidRPr="002E4D76">
              <w:rPr>
                <w:rFonts w:ascii="Times New Roman" w:hAnsi="Times New Roman"/>
                <w:b/>
                <w:bCs/>
                <w:color w:val="000000"/>
              </w:rPr>
              <w:t>Базовая часть</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
                <w:bCs/>
                <w:color w:val="000000"/>
              </w:rPr>
            </w:pPr>
            <w:r>
              <w:rPr>
                <w:rFonts w:ascii="Times New Roman" w:hAnsi="Times New Roman"/>
                <w:b/>
                <w:bCs/>
                <w:color w:val="000000"/>
              </w:rPr>
              <w:t>16</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
                <w:bCs/>
                <w:color w:val="000000"/>
              </w:rPr>
            </w:pPr>
            <w:r>
              <w:rPr>
                <w:rFonts w:ascii="Times New Roman" w:hAnsi="Times New Roman"/>
                <w:b/>
                <w:bCs/>
                <w:color w:val="000000"/>
              </w:rPr>
              <w:t>576</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1985" w:type="dxa"/>
            <w:vMerge/>
            <w:shd w:val="clear" w:color="auto" w:fill="auto"/>
            <w:vAlign w:val="center"/>
          </w:tcPr>
          <w:p w:rsidR="0011120B" w:rsidRPr="00A15AB7" w:rsidRDefault="0011120B" w:rsidP="00690729">
            <w:pPr>
              <w:rPr>
                <w:rFonts w:ascii="Times New Roman" w:hAnsi="Times New Roman"/>
                <w:bCs/>
                <w:i/>
                <w:iCs/>
                <w:color w:val="000000"/>
              </w:rPr>
            </w:pPr>
          </w:p>
        </w:tc>
      </w:tr>
      <w:tr w:rsidR="0011120B" w:rsidRPr="00DF585C" w:rsidTr="0011120B">
        <w:trPr>
          <w:trHeight w:val="270"/>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Б.2.1.</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sidRPr="00A15AB7">
              <w:rPr>
                <w:rFonts w:ascii="Times New Roman" w:hAnsi="Times New Roman"/>
                <w:bCs/>
                <w:color w:val="000000"/>
              </w:rPr>
              <w:t>Математика</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5</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180</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sidRPr="00A15AB7">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sidRPr="00A15AB7">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 xml:space="preserve">э, </w:t>
            </w: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690729">
            <w:pPr>
              <w:spacing w:after="0" w:line="240" w:lineRule="auto"/>
              <w:rPr>
                <w:rFonts w:ascii="Times New Roman" w:hAnsi="Times New Roman"/>
                <w:bCs/>
                <w:color w:val="000000"/>
              </w:rPr>
            </w:pPr>
          </w:p>
        </w:tc>
      </w:tr>
      <w:tr w:rsidR="0011120B" w:rsidRPr="00DF585C" w:rsidTr="0011120B">
        <w:trPr>
          <w:trHeight w:val="70"/>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Б.2.2.</w:t>
            </w:r>
          </w:p>
        </w:tc>
        <w:tc>
          <w:tcPr>
            <w:tcW w:w="5103" w:type="dxa"/>
            <w:gridSpan w:val="2"/>
            <w:shd w:val="clear" w:color="auto" w:fill="auto"/>
            <w:vAlign w:val="center"/>
          </w:tcPr>
          <w:p w:rsidR="0011120B" w:rsidRPr="00A15AB7" w:rsidRDefault="0011120B" w:rsidP="00124575">
            <w:pPr>
              <w:spacing w:after="0" w:line="240" w:lineRule="auto"/>
              <w:rPr>
                <w:rFonts w:ascii="Times New Roman" w:hAnsi="Times New Roman"/>
                <w:bCs/>
                <w:color w:val="000000"/>
              </w:rPr>
            </w:pPr>
            <w:r w:rsidRPr="00A15AB7">
              <w:rPr>
                <w:rFonts w:ascii="Times New Roman" w:hAnsi="Times New Roman"/>
                <w:bCs/>
                <w:color w:val="000000"/>
              </w:rPr>
              <w:t xml:space="preserve">Информационные технологии в </w:t>
            </w:r>
            <w:r>
              <w:rPr>
                <w:rFonts w:ascii="Times New Roman" w:hAnsi="Times New Roman"/>
                <w:bCs/>
                <w:color w:val="000000"/>
              </w:rPr>
              <w:t>управлении</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7</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252</w:t>
            </w:r>
          </w:p>
        </w:tc>
        <w:tc>
          <w:tcPr>
            <w:tcW w:w="426" w:type="dxa"/>
            <w:shd w:val="clear" w:color="auto" w:fill="auto"/>
            <w:noWrap/>
            <w:vAlign w:val="center"/>
          </w:tcPr>
          <w:p w:rsidR="0011120B" w:rsidRPr="00A15AB7" w:rsidRDefault="0011120B" w:rsidP="004F2575">
            <w:pPr>
              <w:spacing w:after="0" w:line="240" w:lineRule="auto"/>
              <w:jc w:val="center"/>
              <w:rPr>
                <w:rFonts w:ascii="Times New Roman" w:hAnsi="Times New Roman"/>
                <w:color w:val="000000"/>
              </w:rPr>
            </w:pPr>
            <w:r w:rsidRPr="00A15AB7">
              <w:rPr>
                <w:rFonts w:ascii="Times New Roman" w:hAnsi="Times New Roman"/>
                <w:color w:val="000000"/>
              </w:rPr>
              <w:t>х</w:t>
            </w:r>
          </w:p>
        </w:tc>
        <w:tc>
          <w:tcPr>
            <w:tcW w:w="425" w:type="dxa"/>
            <w:shd w:val="clear" w:color="auto" w:fill="auto"/>
            <w:noWrap/>
            <w:vAlign w:val="center"/>
          </w:tcPr>
          <w:p w:rsidR="0011120B" w:rsidRPr="00A15AB7" w:rsidRDefault="0011120B" w:rsidP="004F2575">
            <w:pPr>
              <w:spacing w:after="0" w:line="240" w:lineRule="auto"/>
              <w:jc w:val="center"/>
              <w:rPr>
                <w:rFonts w:ascii="Times New Roman" w:hAnsi="Times New Roman"/>
                <w:color w:val="000000"/>
              </w:rPr>
            </w:pPr>
            <w:r w:rsidRPr="00A15AB7">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э</w:t>
            </w:r>
            <w:r w:rsidRPr="00A15AB7">
              <w:rPr>
                <w:rFonts w:ascii="Times New Roman" w:hAnsi="Times New Roman"/>
                <w:bCs/>
                <w:color w:val="000000"/>
              </w:rPr>
              <w:t>, 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49"/>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Б.2.3.</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sidRPr="00A15AB7">
              <w:rPr>
                <w:rFonts w:ascii="Times New Roman" w:hAnsi="Times New Roman"/>
                <w:bCs/>
                <w:color w:val="000000"/>
              </w:rPr>
              <w:t>Концепция современного естествознания</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2</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72</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70"/>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Б.2.4.</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sidRPr="00A15AB7">
              <w:rPr>
                <w:rFonts w:ascii="Times New Roman" w:hAnsi="Times New Roman"/>
                <w:bCs/>
                <w:color w:val="000000"/>
              </w:rPr>
              <w:t>Статистика</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2</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72</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sidRPr="00A15AB7">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99"/>
        </w:trPr>
        <w:tc>
          <w:tcPr>
            <w:tcW w:w="5972" w:type="dxa"/>
            <w:gridSpan w:val="3"/>
            <w:shd w:val="clear" w:color="auto" w:fill="auto"/>
            <w:vAlign w:val="center"/>
          </w:tcPr>
          <w:p w:rsidR="0011120B" w:rsidRPr="001A6C77" w:rsidRDefault="0011120B" w:rsidP="00CE1226">
            <w:pPr>
              <w:spacing w:after="0" w:line="240" w:lineRule="auto"/>
              <w:rPr>
                <w:rFonts w:ascii="Times New Roman" w:hAnsi="Times New Roman"/>
                <w:b/>
                <w:bCs/>
                <w:color w:val="000000"/>
              </w:rPr>
            </w:pPr>
            <w:r w:rsidRPr="001A6C77">
              <w:rPr>
                <w:rFonts w:ascii="Times New Roman" w:hAnsi="Times New Roman"/>
                <w:b/>
                <w:bCs/>
                <w:color w:val="000000"/>
              </w:rPr>
              <w:t>Вариативная часть</w:t>
            </w:r>
          </w:p>
        </w:tc>
        <w:tc>
          <w:tcPr>
            <w:tcW w:w="567" w:type="dxa"/>
            <w:shd w:val="clear" w:color="auto" w:fill="auto"/>
            <w:vAlign w:val="center"/>
          </w:tcPr>
          <w:p w:rsidR="0011120B" w:rsidRPr="00A15AB7" w:rsidRDefault="0011120B" w:rsidP="00124575">
            <w:pPr>
              <w:spacing w:after="0" w:line="240" w:lineRule="auto"/>
              <w:jc w:val="center"/>
              <w:rPr>
                <w:rFonts w:ascii="Times New Roman" w:hAnsi="Times New Roman"/>
                <w:b/>
                <w:bCs/>
                <w:color w:val="000000"/>
              </w:rPr>
            </w:pPr>
            <w:r w:rsidRPr="00A15AB7">
              <w:rPr>
                <w:rFonts w:ascii="Times New Roman" w:hAnsi="Times New Roman"/>
                <w:b/>
                <w:bCs/>
                <w:color w:val="000000"/>
              </w:rPr>
              <w:t>1</w:t>
            </w:r>
            <w:r>
              <w:rPr>
                <w:rFonts w:ascii="Times New Roman" w:hAnsi="Times New Roman"/>
                <w:b/>
                <w:bCs/>
                <w:color w:val="000000"/>
              </w:rPr>
              <w:t>7</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
                <w:bCs/>
                <w:color w:val="000000"/>
              </w:rPr>
            </w:pPr>
            <w:r>
              <w:rPr>
                <w:rFonts w:ascii="Times New Roman" w:hAnsi="Times New Roman"/>
                <w:b/>
                <w:bCs/>
                <w:color w:val="000000"/>
              </w:rPr>
              <w:t>612</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1985" w:type="dxa"/>
            <w:vMerge/>
            <w:shd w:val="clear" w:color="auto" w:fill="auto"/>
            <w:vAlign w:val="center"/>
          </w:tcPr>
          <w:p w:rsidR="0011120B" w:rsidRPr="00A15AB7" w:rsidRDefault="0011120B" w:rsidP="00CE1226">
            <w:pPr>
              <w:jc w:val="center"/>
              <w:rPr>
                <w:rFonts w:ascii="Times New Roman" w:hAnsi="Times New Roman"/>
                <w:bCs/>
                <w:i/>
                <w:iCs/>
                <w:color w:val="000000"/>
              </w:rPr>
            </w:pPr>
          </w:p>
        </w:tc>
      </w:tr>
      <w:tr w:rsidR="0011120B" w:rsidRPr="00DF585C" w:rsidTr="0011120B">
        <w:trPr>
          <w:trHeight w:val="230"/>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В.1</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sidRPr="00A15AB7">
              <w:rPr>
                <w:rFonts w:ascii="Times New Roman" w:hAnsi="Times New Roman"/>
                <w:bCs/>
                <w:color w:val="000000"/>
              </w:rPr>
              <w:t>Методы принятия управленческих решений</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4</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144</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235"/>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В.2</w:t>
            </w:r>
          </w:p>
        </w:tc>
        <w:tc>
          <w:tcPr>
            <w:tcW w:w="5103" w:type="dxa"/>
            <w:gridSpan w:val="2"/>
            <w:shd w:val="clear" w:color="auto" w:fill="auto"/>
            <w:vAlign w:val="center"/>
          </w:tcPr>
          <w:p w:rsidR="0011120B" w:rsidRPr="00A15AB7" w:rsidRDefault="0011120B" w:rsidP="00124575">
            <w:pPr>
              <w:spacing w:after="0" w:line="240" w:lineRule="auto"/>
              <w:rPr>
                <w:rFonts w:ascii="Times New Roman" w:hAnsi="Times New Roman"/>
                <w:bCs/>
                <w:color w:val="000000"/>
              </w:rPr>
            </w:pPr>
            <w:r>
              <w:rPr>
                <w:rFonts w:ascii="Times New Roman" w:hAnsi="Times New Roman"/>
                <w:bCs/>
                <w:color w:val="000000"/>
              </w:rPr>
              <w:t>Основы математического моделирования социально-экономических процессов</w:t>
            </w:r>
          </w:p>
        </w:tc>
        <w:tc>
          <w:tcPr>
            <w:tcW w:w="567"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Pr>
                <w:rFonts w:ascii="Times New Roman" w:hAnsi="Times New Roman"/>
                <w:bCs/>
                <w:color w:val="000000"/>
              </w:rPr>
              <w:t>4</w:t>
            </w:r>
          </w:p>
        </w:tc>
        <w:tc>
          <w:tcPr>
            <w:tcW w:w="850"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Pr>
                <w:rFonts w:ascii="Times New Roman" w:hAnsi="Times New Roman"/>
                <w:bCs/>
                <w:color w:val="000000"/>
              </w:rPr>
              <w:t>144</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sidRPr="00A15AB7">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экзамен</w:t>
            </w:r>
            <w:r>
              <w:rPr>
                <w:rFonts w:ascii="Times New Roman" w:hAnsi="Times New Roman"/>
                <w:bCs/>
                <w:color w:val="000000"/>
              </w:rPr>
              <w:t>, к.р.</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286"/>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w:t>
            </w:r>
            <w:r>
              <w:rPr>
                <w:rFonts w:ascii="Times New Roman" w:hAnsi="Times New Roman"/>
                <w:bCs/>
                <w:color w:val="000000"/>
              </w:rPr>
              <w:t>3</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Pr>
                <w:rFonts w:ascii="Times New Roman" w:hAnsi="Times New Roman"/>
                <w:bCs/>
                <w:color w:val="000000"/>
              </w:rPr>
              <w:t>Демография</w:t>
            </w:r>
          </w:p>
        </w:tc>
        <w:tc>
          <w:tcPr>
            <w:tcW w:w="567" w:type="dxa"/>
            <w:shd w:val="clear" w:color="auto" w:fill="auto"/>
            <w:vAlign w:val="center"/>
          </w:tcPr>
          <w:p w:rsidR="0011120B" w:rsidRPr="001A6C77"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1A6C7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277"/>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w:t>
            </w:r>
            <w:r>
              <w:rPr>
                <w:rFonts w:ascii="Times New Roman" w:hAnsi="Times New Roman"/>
                <w:bCs/>
                <w:color w:val="000000"/>
              </w:rPr>
              <w:t>4</w:t>
            </w:r>
          </w:p>
        </w:tc>
        <w:tc>
          <w:tcPr>
            <w:tcW w:w="5103" w:type="dxa"/>
            <w:gridSpan w:val="2"/>
            <w:shd w:val="clear" w:color="auto" w:fill="auto"/>
            <w:vAlign w:val="center"/>
          </w:tcPr>
          <w:p w:rsidR="0011120B" w:rsidRPr="00A15AB7" w:rsidRDefault="0011120B" w:rsidP="00124575">
            <w:pPr>
              <w:spacing w:after="0" w:line="240" w:lineRule="auto"/>
              <w:rPr>
                <w:rFonts w:ascii="Times New Roman" w:hAnsi="Times New Roman"/>
                <w:bCs/>
                <w:color w:val="000000"/>
              </w:rPr>
            </w:pPr>
            <w:r w:rsidRPr="00A15AB7">
              <w:rPr>
                <w:rFonts w:ascii="Times New Roman" w:hAnsi="Times New Roman"/>
                <w:bCs/>
                <w:color w:val="000000"/>
              </w:rPr>
              <w:t> </w:t>
            </w:r>
            <w:r>
              <w:rPr>
                <w:rFonts w:ascii="Times New Roman" w:hAnsi="Times New Roman"/>
                <w:bCs/>
                <w:color w:val="000000"/>
              </w:rPr>
              <w:t>Экология</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24"/>
        </w:trPr>
        <w:tc>
          <w:tcPr>
            <w:tcW w:w="869" w:type="dxa"/>
            <w:shd w:val="clear" w:color="auto" w:fill="auto"/>
            <w:vAlign w:val="center"/>
          </w:tcPr>
          <w:p w:rsidR="0011120B" w:rsidRPr="001A6C77" w:rsidRDefault="0011120B" w:rsidP="00124575">
            <w:pPr>
              <w:spacing w:after="0" w:line="240" w:lineRule="auto"/>
              <w:jc w:val="center"/>
              <w:rPr>
                <w:rFonts w:ascii="Times New Roman" w:hAnsi="Times New Roman"/>
                <w:b/>
                <w:bCs/>
                <w:i/>
                <w:iCs/>
                <w:color w:val="000000"/>
              </w:rPr>
            </w:pPr>
            <w:r w:rsidRPr="00A15AB7">
              <w:rPr>
                <w:rFonts w:ascii="Times New Roman" w:hAnsi="Times New Roman"/>
                <w:bCs/>
                <w:color w:val="000000"/>
              </w:rPr>
              <w:t>В.</w:t>
            </w:r>
            <w:r>
              <w:rPr>
                <w:rFonts w:ascii="Times New Roman" w:hAnsi="Times New Roman"/>
                <w:bCs/>
                <w:color w:val="000000"/>
              </w:rPr>
              <w:t>5</w:t>
            </w:r>
          </w:p>
        </w:tc>
        <w:tc>
          <w:tcPr>
            <w:tcW w:w="5103" w:type="dxa"/>
            <w:gridSpan w:val="2"/>
            <w:shd w:val="clear" w:color="auto" w:fill="auto"/>
            <w:vAlign w:val="center"/>
          </w:tcPr>
          <w:p w:rsidR="0011120B" w:rsidRPr="00124575" w:rsidRDefault="0011120B" w:rsidP="00CE1226">
            <w:pPr>
              <w:spacing w:after="0" w:line="240" w:lineRule="auto"/>
              <w:rPr>
                <w:rFonts w:ascii="Times New Roman" w:hAnsi="Times New Roman"/>
                <w:bCs/>
                <w:iCs/>
                <w:color w:val="000000"/>
              </w:rPr>
            </w:pPr>
            <w:r w:rsidRPr="00124575">
              <w:rPr>
                <w:rFonts w:ascii="Times New Roman" w:hAnsi="Times New Roman"/>
                <w:bCs/>
                <w:iCs/>
                <w:color w:val="000000"/>
              </w:rPr>
              <w:t>Логика</w:t>
            </w:r>
          </w:p>
        </w:tc>
        <w:tc>
          <w:tcPr>
            <w:tcW w:w="567" w:type="dxa"/>
            <w:shd w:val="clear" w:color="auto" w:fill="auto"/>
            <w:vAlign w:val="center"/>
          </w:tcPr>
          <w:p w:rsidR="0011120B" w:rsidRPr="00124575"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124575"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r>
      <w:tr w:rsidR="0011120B" w:rsidRPr="00DF585C" w:rsidTr="0011120B">
        <w:trPr>
          <w:trHeight w:val="193"/>
        </w:trPr>
        <w:tc>
          <w:tcPr>
            <w:tcW w:w="5972" w:type="dxa"/>
            <w:gridSpan w:val="3"/>
            <w:shd w:val="clear" w:color="auto" w:fill="auto"/>
            <w:vAlign w:val="center"/>
          </w:tcPr>
          <w:p w:rsidR="0011120B" w:rsidRPr="001A6C77" w:rsidRDefault="0011120B" w:rsidP="00CE1226">
            <w:pPr>
              <w:spacing w:after="0" w:line="240" w:lineRule="auto"/>
              <w:rPr>
                <w:rFonts w:ascii="Times New Roman" w:hAnsi="Times New Roman"/>
                <w:b/>
                <w:bCs/>
                <w:i/>
                <w:iCs/>
                <w:color w:val="000000"/>
              </w:rPr>
            </w:pPr>
            <w:r w:rsidRPr="001A6C77">
              <w:rPr>
                <w:rFonts w:ascii="Times New Roman" w:hAnsi="Times New Roman"/>
                <w:b/>
                <w:bCs/>
                <w:i/>
                <w:iCs/>
                <w:color w:val="000000"/>
              </w:rPr>
              <w:t>Б.3. Профессиональный цикл</w:t>
            </w:r>
          </w:p>
        </w:tc>
        <w:tc>
          <w:tcPr>
            <w:tcW w:w="567" w:type="dxa"/>
            <w:shd w:val="clear" w:color="auto" w:fill="auto"/>
            <w:vAlign w:val="center"/>
          </w:tcPr>
          <w:p w:rsidR="0011120B" w:rsidRPr="001A6C77" w:rsidRDefault="0011120B" w:rsidP="004F2575">
            <w:pPr>
              <w:spacing w:after="0" w:line="240" w:lineRule="auto"/>
              <w:jc w:val="center"/>
              <w:rPr>
                <w:rFonts w:ascii="Times New Roman" w:hAnsi="Times New Roman"/>
                <w:b/>
                <w:bCs/>
                <w:color w:val="000000"/>
              </w:rPr>
            </w:pPr>
            <w:r>
              <w:rPr>
                <w:rFonts w:ascii="Times New Roman" w:hAnsi="Times New Roman"/>
                <w:b/>
                <w:bCs/>
                <w:color w:val="000000"/>
              </w:rPr>
              <w:t>131</w:t>
            </w:r>
          </w:p>
        </w:tc>
        <w:tc>
          <w:tcPr>
            <w:tcW w:w="850" w:type="dxa"/>
            <w:shd w:val="clear" w:color="auto" w:fill="auto"/>
            <w:vAlign w:val="center"/>
          </w:tcPr>
          <w:p w:rsidR="0011120B" w:rsidRPr="001A6C77" w:rsidRDefault="0011120B" w:rsidP="004F2575">
            <w:pPr>
              <w:spacing w:after="0" w:line="240" w:lineRule="auto"/>
              <w:jc w:val="center"/>
              <w:rPr>
                <w:rFonts w:ascii="Times New Roman" w:hAnsi="Times New Roman"/>
                <w:b/>
                <w:bCs/>
                <w:color w:val="000000"/>
              </w:rPr>
            </w:pPr>
            <w:r>
              <w:rPr>
                <w:rFonts w:ascii="Times New Roman" w:hAnsi="Times New Roman"/>
                <w:b/>
                <w:bCs/>
                <w:color w:val="000000"/>
              </w:rPr>
              <w:t>4716</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1985" w:type="dxa"/>
            <w:vMerge w:val="restart"/>
            <w:shd w:val="clear" w:color="auto" w:fill="auto"/>
            <w:vAlign w:val="center"/>
          </w:tcPr>
          <w:p w:rsidR="0011120B" w:rsidRPr="00FC3EDD"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ОК-1,</w:t>
            </w:r>
            <w:r>
              <w:rPr>
                <w:rFonts w:ascii="Times New Roman" w:hAnsi="Times New Roman"/>
                <w:bCs/>
                <w:color w:val="000000"/>
                <w:sz w:val="20"/>
                <w:szCs w:val="20"/>
              </w:rPr>
              <w:t xml:space="preserve"> </w:t>
            </w:r>
            <w:r w:rsidRPr="00FC3EDD">
              <w:rPr>
                <w:rFonts w:ascii="Times New Roman" w:hAnsi="Times New Roman"/>
                <w:bCs/>
                <w:color w:val="000000"/>
                <w:sz w:val="20"/>
                <w:szCs w:val="20"/>
              </w:rPr>
              <w:t>ОК-2</w:t>
            </w:r>
          </w:p>
          <w:p w:rsidR="0011120B"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ОК-</w:t>
            </w:r>
            <w:r>
              <w:rPr>
                <w:rFonts w:ascii="Times New Roman" w:hAnsi="Times New Roman"/>
                <w:bCs/>
                <w:color w:val="000000"/>
                <w:sz w:val="20"/>
                <w:szCs w:val="20"/>
              </w:rPr>
              <w:t>5, ОК-7,</w:t>
            </w:r>
          </w:p>
          <w:p w:rsidR="0011120B" w:rsidRDefault="0011120B" w:rsidP="00347D15">
            <w:pPr>
              <w:spacing w:after="0" w:line="240" w:lineRule="auto"/>
              <w:ind w:right="-108"/>
              <w:rPr>
                <w:rFonts w:ascii="Times New Roman" w:hAnsi="Times New Roman"/>
                <w:bCs/>
                <w:color w:val="000000"/>
                <w:sz w:val="20"/>
                <w:szCs w:val="20"/>
              </w:rPr>
            </w:pPr>
            <w:r>
              <w:rPr>
                <w:rFonts w:ascii="Times New Roman" w:hAnsi="Times New Roman"/>
                <w:bCs/>
                <w:color w:val="000000"/>
                <w:sz w:val="20"/>
                <w:szCs w:val="20"/>
              </w:rPr>
              <w:t>ОК-8, ОК-12,</w:t>
            </w:r>
          </w:p>
          <w:p w:rsidR="00347D15" w:rsidRDefault="0011120B" w:rsidP="00347D15">
            <w:pPr>
              <w:spacing w:after="0" w:line="240" w:lineRule="auto"/>
              <w:ind w:right="-108"/>
              <w:rPr>
                <w:rFonts w:ascii="Times New Roman" w:hAnsi="Times New Roman"/>
                <w:bCs/>
                <w:color w:val="000000"/>
                <w:sz w:val="20"/>
                <w:szCs w:val="20"/>
              </w:rPr>
            </w:pPr>
            <w:r>
              <w:rPr>
                <w:rFonts w:ascii="Times New Roman" w:hAnsi="Times New Roman"/>
                <w:bCs/>
                <w:color w:val="000000"/>
                <w:sz w:val="20"/>
                <w:szCs w:val="20"/>
              </w:rPr>
              <w:t xml:space="preserve">ОК-13, ОК-14, </w:t>
            </w:r>
          </w:p>
          <w:p w:rsidR="00347D15" w:rsidRDefault="0011120B" w:rsidP="00347D15">
            <w:pPr>
              <w:spacing w:after="0" w:line="240" w:lineRule="auto"/>
              <w:ind w:right="-108"/>
              <w:rPr>
                <w:rFonts w:ascii="Times New Roman" w:hAnsi="Times New Roman"/>
                <w:bCs/>
                <w:color w:val="000000"/>
                <w:sz w:val="20"/>
                <w:szCs w:val="20"/>
              </w:rPr>
            </w:pPr>
            <w:r>
              <w:rPr>
                <w:rFonts w:ascii="Times New Roman" w:hAnsi="Times New Roman"/>
                <w:bCs/>
                <w:color w:val="000000"/>
                <w:sz w:val="20"/>
                <w:szCs w:val="20"/>
              </w:rPr>
              <w:t xml:space="preserve">ОК-15, ОК-16, </w:t>
            </w:r>
          </w:p>
          <w:p w:rsidR="0011120B" w:rsidRDefault="0011120B" w:rsidP="00347D15">
            <w:pPr>
              <w:spacing w:after="0" w:line="240" w:lineRule="auto"/>
              <w:ind w:right="-108"/>
              <w:rPr>
                <w:rFonts w:ascii="Times New Roman" w:hAnsi="Times New Roman"/>
                <w:bCs/>
                <w:color w:val="000000"/>
                <w:sz w:val="20"/>
                <w:szCs w:val="20"/>
              </w:rPr>
            </w:pPr>
            <w:r>
              <w:rPr>
                <w:rFonts w:ascii="Times New Roman" w:hAnsi="Times New Roman"/>
                <w:bCs/>
                <w:color w:val="000000"/>
                <w:sz w:val="20"/>
                <w:szCs w:val="20"/>
              </w:rPr>
              <w:t>ОК-17,</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ПК-1, ПК-2, ПК-3</w:t>
            </w:r>
            <w:r>
              <w:rPr>
                <w:rFonts w:ascii="Times New Roman" w:hAnsi="Times New Roman"/>
                <w:bCs/>
                <w:color w:val="000000"/>
                <w:sz w:val="20"/>
                <w:szCs w:val="20"/>
              </w:rPr>
              <w:t xml:space="preserve">, </w:t>
            </w:r>
            <w:r w:rsidRPr="00FC3EDD">
              <w:rPr>
                <w:rFonts w:ascii="Times New Roman" w:hAnsi="Times New Roman"/>
                <w:bCs/>
                <w:color w:val="000000"/>
                <w:sz w:val="20"/>
                <w:szCs w:val="20"/>
              </w:rPr>
              <w:t>ПК-4, ПК-6, ПК-8, ПК-9</w:t>
            </w:r>
            <w:r>
              <w:rPr>
                <w:rFonts w:ascii="Times New Roman" w:hAnsi="Times New Roman"/>
                <w:bCs/>
                <w:color w:val="000000"/>
                <w:sz w:val="20"/>
                <w:szCs w:val="20"/>
              </w:rPr>
              <w:t xml:space="preserve">, </w:t>
            </w:r>
            <w:r w:rsidRPr="00FC3EDD">
              <w:rPr>
                <w:rFonts w:ascii="Times New Roman" w:hAnsi="Times New Roman"/>
                <w:bCs/>
                <w:color w:val="000000"/>
                <w:sz w:val="20"/>
                <w:szCs w:val="20"/>
              </w:rPr>
              <w:t>ПК-10,</w:t>
            </w:r>
            <w:r>
              <w:rPr>
                <w:rFonts w:ascii="Times New Roman" w:hAnsi="Times New Roman"/>
                <w:bCs/>
                <w:color w:val="000000"/>
                <w:sz w:val="20"/>
                <w:szCs w:val="20"/>
              </w:rPr>
              <w:t xml:space="preserve"> </w:t>
            </w:r>
            <w:r w:rsidRPr="00FC3EDD">
              <w:rPr>
                <w:rFonts w:ascii="Times New Roman" w:hAnsi="Times New Roman"/>
                <w:bCs/>
                <w:color w:val="000000"/>
                <w:sz w:val="20"/>
                <w:szCs w:val="20"/>
              </w:rPr>
              <w:t>ПК-11</w:t>
            </w:r>
            <w:r>
              <w:rPr>
                <w:rFonts w:ascii="Times New Roman" w:hAnsi="Times New Roman"/>
                <w:bCs/>
                <w:color w:val="000000"/>
                <w:sz w:val="20"/>
                <w:szCs w:val="20"/>
              </w:rPr>
              <w:t xml:space="preserve">, </w:t>
            </w:r>
            <w:r w:rsidRPr="00FC3EDD">
              <w:rPr>
                <w:rFonts w:ascii="Times New Roman" w:hAnsi="Times New Roman"/>
                <w:bCs/>
                <w:color w:val="000000"/>
                <w:sz w:val="20"/>
                <w:szCs w:val="20"/>
              </w:rPr>
              <w:t>ПК-12,</w:t>
            </w:r>
            <w:r>
              <w:rPr>
                <w:rFonts w:ascii="Times New Roman" w:hAnsi="Times New Roman"/>
                <w:bCs/>
                <w:color w:val="000000"/>
                <w:sz w:val="20"/>
                <w:szCs w:val="20"/>
              </w:rPr>
              <w:t xml:space="preserve"> </w:t>
            </w:r>
            <w:r w:rsidRPr="00FC3EDD">
              <w:rPr>
                <w:rFonts w:ascii="Times New Roman" w:hAnsi="Times New Roman"/>
                <w:bCs/>
                <w:color w:val="000000"/>
                <w:sz w:val="20"/>
                <w:szCs w:val="20"/>
              </w:rPr>
              <w:t>ПК-13</w:t>
            </w:r>
            <w:r>
              <w:rPr>
                <w:rFonts w:ascii="Times New Roman" w:hAnsi="Times New Roman"/>
                <w:bCs/>
                <w:color w:val="000000"/>
                <w:sz w:val="20"/>
                <w:szCs w:val="20"/>
              </w:rPr>
              <w:t xml:space="preserve">,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ПК-14, ПК-1</w:t>
            </w:r>
            <w:r>
              <w:rPr>
                <w:rFonts w:ascii="Times New Roman" w:hAnsi="Times New Roman"/>
                <w:bCs/>
                <w:color w:val="000000"/>
                <w:sz w:val="20"/>
                <w:szCs w:val="20"/>
              </w:rPr>
              <w:t xml:space="preserve">5,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19</w:t>
            </w:r>
            <w:r w:rsidRPr="00FC3EDD">
              <w:rPr>
                <w:rFonts w:ascii="Times New Roman" w:hAnsi="Times New Roman"/>
                <w:bCs/>
                <w:color w:val="000000"/>
                <w:sz w:val="20"/>
                <w:szCs w:val="20"/>
              </w:rPr>
              <w:t>, ПК-</w:t>
            </w:r>
            <w:r>
              <w:rPr>
                <w:rFonts w:ascii="Times New Roman" w:hAnsi="Times New Roman"/>
                <w:bCs/>
                <w:color w:val="000000"/>
                <w:sz w:val="20"/>
                <w:szCs w:val="20"/>
              </w:rPr>
              <w:t xml:space="preserve">20,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21</w:t>
            </w:r>
            <w:r w:rsidRPr="00FC3EDD">
              <w:rPr>
                <w:rFonts w:ascii="Times New Roman" w:hAnsi="Times New Roman"/>
                <w:bCs/>
                <w:color w:val="000000"/>
                <w:sz w:val="20"/>
                <w:szCs w:val="20"/>
              </w:rPr>
              <w:t>, ПК-</w:t>
            </w:r>
            <w:r>
              <w:rPr>
                <w:rFonts w:ascii="Times New Roman" w:hAnsi="Times New Roman"/>
                <w:bCs/>
                <w:color w:val="000000"/>
                <w:sz w:val="20"/>
                <w:szCs w:val="20"/>
              </w:rPr>
              <w:t xml:space="preserve">22,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25</w:t>
            </w:r>
            <w:r w:rsidRPr="00FC3EDD">
              <w:rPr>
                <w:rFonts w:ascii="Times New Roman" w:hAnsi="Times New Roman"/>
                <w:bCs/>
                <w:color w:val="000000"/>
                <w:sz w:val="20"/>
                <w:szCs w:val="20"/>
              </w:rPr>
              <w:t>,</w:t>
            </w:r>
            <w:r>
              <w:rPr>
                <w:rFonts w:ascii="Times New Roman" w:hAnsi="Times New Roman"/>
                <w:bCs/>
                <w:color w:val="000000"/>
                <w:sz w:val="20"/>
                <w:szCs w:val="20"/>
              </w:rPr>
              <w:t xml:space="preserve"> </w:t>
            </w:r>
            <w:r w:rsidRPr="00FC3EDD">
              <w:rPr>
                <w:rFonts w:ascii="Times New Roman" w:hAnsi="Times New Roman"/>
                <w:bCs/>
                <w:color w:val="000000"/>
                <w:sz w:val="20"/>
                <w:szCs w:val="20"/>
              </w:rPr>
              <w:t>ПК-</w:t>
            </w:r>
            <w:r>
              <w:rPr>
                <w:rFonts w:ascii="Times New Roman" w:hAnsi="Times New Roman"/>
                <w:bCs/>
                <w:color w:val="000000"/>
                <w:sz w:val="20"/>
                <w:szCs w:val="20"/>
              </w:rPr>
              <w:t>26,</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28</w:t>
            </w:r>
            <w:r w:rsidR="00347D15">
              <w:rPr>
                <w:rFonts w:ascii="Times New Roman" w:hAnsi="Times New Roman"/>
                <w:bCs/>
                <w:color w:val="000000"/>
                <w:sz w:val="20"/>
                <w:szCs w:val="20"/>
              </w:rPr>
              <w:t xml:space="preserve">, </w:t>
            </w:r>
            <w:r w:rsidRPr="00FC3EDD">
              <w:rPr>
                <w:rFonts w:ascii="Times New Roman" w:hAnsi="Times New Roman"/>
                <w:bCs/>
                <w:color w:val="000000"/>
                <w:sz w:val="20"/>
                <w:szCs w:val="20"/>
              </w:rPr>
              <w:t>ПК-</w:t>
            </w:r>
            <w:r>
              <w:rPr>
                <w:rFonts w:ascii="Times New Roman" w:hAnsi="Times New Roman"/>
                <w:bCs/>
                <w:color w:val="000000"/>
                <w:sz w:val="20"/>
                <w:szCs w:val="20"/>
              </w:rPr>
              <w:t>29</w:t>
            </w:r>
            <w:r w:rsidRPr="00FC3EDD">
              <w:rPr>
                <w:rFonts w:ascii="Times New Roman" w:hAnsi="Times New Roman"/>
                <w:bCs/>
                <w:color w:val="000000"/>
                <w:sz w:val="20"/>
                <w:szCs w:val="20"/>
              </w:rPr>
              <w:t xml:space="preserve">,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30</w:t>
            </w:r>
            <w:r w:rsidR="00347D15">
              <w:rPr>
                <w:rFonts w:ascii="Times New Roman" w:hAnsi="Times New Roman"/>
                <w:bCs/>
                <w:color w:val="000000"/>
                <w:sz w:val="20"/>
                <w:szCs w:val="20"/>
              </w:rPr>
              <w:t xml:space="preserve">, </w:t>
            </w:r>
            <w:r w:rsidRPr="00FC3EDD">
              <w:rPr>
                <w:rFonts w:ascii="Times New Roman" w:hAnsi="Times New Roman"/>
                <w:bCs/>
                <w:color w:val="000000"/>
                <w:sz w:val="20"/>
                <w:szCs w:val="20"/>
              </w:rPr>
              <w:t>ПК-</w:t>
            </w:r>
            <w:r>
              <w:rPr>
                <w:rFonts w:ascii="Times New Roman" w:hAnsi="Times New Roman"/>
                <w:bCs/>
                <w:color w:val="000000"/>
                <w:sz w:val="20"/>
                <w:szCs w:val="20"/>
              </w:rPr>
              <w:t>3</w:t>
            </w:r>
            <w:r w:rsidRPr="00FC3EDD">
              <w:rPr>
                <w:rFonts w:ascii="Times New Roman" w:hAnsi="Times New Roman"/>
                <w:bCs/>
                <w:color w:val="000000"/>
                <w:sz w:val="20"/>
                <w:szCs w:val="20"/>
              </w:rPr>
              <w:t>2,</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3</w:t>
            </w:r>
            <w:r w:rsidRPr="00FC3EDD">
              <w:rPr>
                <w:rFonts w:ascii="Times New Roman" w:hAnsi="Times New Roman"/>
                <w:bCs/>
                <w:color w:val="000000"/>
                <w:sz w:val="20"/>
                <w:szCs w:val="20"/>
              </w:rPr>
              <w:t>3</w:t>
            </w:r>
            <w:r>
              <w:rPr>
                <w:rFonts w:ascii="Times New Roman" w:hAnsi="Times New Roman"/>
                <w:bCs/>
                <w:color w:val="000000"/>
                <w:sz w:val="20"/>
                <w:szCs w:val="20"/>
              </w:rPr>
              <w:t>,</w:t>
            </w:r>
            <w:r w:rsidR="00347D15">
              <w:rPr>
                <w:rFonts w:ascii="Times New Roman" w:hAnsi="Times New Roman"/>
                <w:bCs/>
                <w:color w:val="000000"/>
                <w:sz w:val="20"/>
                <w:szCs w:val="20"/>
              </w:rPr>
              <w:t xml:space="preserve"> </w:t>
            </w:r>
            <w:r>
              <w:rPr>
                <w:rFonts w:ascii="Times New Roman" w:hAnsi="Times New Roman"/>
                <w:bCs/>
                <w:color w:val="000000"/>
                <w:sz w:val="20"/>
                <w:szCs w:val="20"/>
              </w:rPr>
              <w:t>ПК-3</w:t>
            </w:r>
            <w:r w:rsidRPr="00FC3EDD">
              <w:rPr>
                <w:rFonts w:ascii="Times New Roman" w:hAnsi="Times New Roman"/>
                <w:bCs/>
                <w:color w:val="000000"/>
                <w:sz w:val="20"/>
                <w:szCs w:val="20"/>
              </w:rPr>
              <w:t xml:space="preserve">4, </w:t>
            </w:r>
          </w:p>
          <w:p w:rsidR="00347D15" w:rsidRDefault="0011120B" w:rsidP="00347D15">
            <w:pPr>
              <w:spacing w:after="0" w:line="240" w:lineRule="auto"/>
              <w:ind w:right="-108"/>
              <w:rPr>
                <w:rFonts w:ascii="Times New Roman" w:hAnsi="Times New Roman"/>
                <w:bCs/>
                <w:color w:val="000000"/>
                <w:sz w:val="20"/>
                <w:szCs w:val="20"/>
              </w:rPr>
            </w:pPr>
            <w:r>
              <w:rPr>
                <w:rFonts w:ascii="Times New Roman" w:hAnsi="Times New Roman"/>
                <w:bCs/>
                <w:color w:val="000000"/>
                <w:sz w:val="20"/>
                <w:szCs w:val="20"/>
              </w:rPr>
              <w:t>ПК-35</w:t>
            </w:r>
            <w:r w:rsidR="00347D15">
              <w:rPr>
                <w:rFonts w:ascii="Times New Roman" w:hAnsi="Times New Roman"/>
                <w:bCs/>
                <w:color w:val="000000"/>
                <w:sz w:val="20"/>
                <w:szCs w:val="20"/>
              </w:rPr>
              <w:t>,</w:t>
            </w:r>
            <w:r>
              <w:rPr>
                <w:rFonts w:ascii="Times New Roman" w:hAnsi="Times New Roman"/>
                <w:bCs/>
                <w:color w:val="000000"/>
                <w:sz w:val="20"/>
                <w:szCs w:val="20"/>
              </w:rPr>
              <w:t xml:space="preserve"> </w:t>
            </w:r>
            <w:r w:rsidRPr="00FC3EDD">
              <w:rPr>
                <w:rFonts w:ascii="Times New Roman" w:hAnsi="Times New Roman"/>
                <w:bCs/>
                <w:color w:val="000000"/>
                <w:sz w:val="20"/>
                <w:szCs w:val="20"/>
              </w:rPr>
              <w:t>ПК-</w:t>
            </w:r>
            <w:r>
              <w:rPr>
                <w:rFonts w:ascii="Times New Roman" w:hAnsi="Times New Roman"/>
                <w:bCs/>
                <w:color w:val="000000"/>
                <w:sz w:val="20"/>
                <w:szCs w:val="20"/>
              </w:rPr>
              <w:t>3</w:t>
            </w:r>
            <w:r w:rsidRPr="00FC3EDD">
              <w:rPr>
                <w:rFonts w:ascii="Times New Roman" w:hAnsi="Times New Roman"/>
                <w:bCs/>
                <w:color w:val="000000"/>
                <w:sz w:val="20"/>
                <w:szCs w:val="20"/>
              </w:rPr>
              <w:t>6</w:t>
            </w:r>
            <w:r>
              <w:rPr>
                <w:rFonts w:ascii="Times New Roman" w:hAnsi="Times New Roman"/>
                <w:bCs/>
                <w:color w:val="000000"/>
                <w:sz w:val="20"/>
                <w:szCs w:val="20"/>
              </w:rPr>
              <w:t xml:space="preserve">,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37</w:t>
            </w:r>
            <w:r w:rsidRPr="00FC3EDD">
              <w:rPr>
                <w:rFonts w:ascii="Times New Roman" w:hAnsi="Times New Roman"/>
                <w:bCs/>
                <w:color w:val="000000"/>
                <w:sz w:val="20"/>
                <w:szCs w:val="20"/>
              </w:rPr>
              <w:t>, ПК-</w:t>
            </w:r>
            <w:r>
              <w:rPr>
                <w:rFonts w:ascii="Times New Roman" w:hAnsi="Times New Roman"/>
                <w:bCs/>
                <w:color w:val="000000"/>
                <w:sz w:val="20"/>
                <w:szCs w:val="20"/>
              </w:rPr>
              <w:t xml:space="preserve">38,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39</w:t>
            </w:r>
            <w:r w:rsidRPr="00FC3EDD">
              <w:rPr>
                <w:rFonts w:ascii="Times New Roman" w:hAnsi="Times New Roman"/>
                <w:bCs/>
                <w:color w:val="000000"/>
                <w:sz w:val="20"/>
                <w:szCs w:val="20"/>
              </w:rPr>
              <w:t>, ПК-</w:t>
            </w:r>
            <w:r>
              <w:rPr>
                <w:rFonts w:ascii="Times New Roman" w:hAnsi="Times New Roman"/>
                <w:bCs/>
                <w:color w:val="000000"/>
                <w:sz w:val="20"/>
                <w:szCs w:val="20"/>
              </w:rPr>
              <w:t xml:space="preserve">40,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41</w:t>
            </w:r>
            <w:r w:rsidRPr="00FC3EDD">
              <w:rPr>
                <w:rFonts w:ascii="Times New Roman" w:hAnsi="Times New Roman"/>
                <w:bCs/>
                <w:color w:val="000000"/>
                <w:sz w:val="20"/>
                <w:szCs w:val="20"/>
              </w:rPr>
              <w:t>, ПК-</w:t>
            </w:r>
            <w:r>
              <w:rPr>
                <w:rFonts w:ascii="Times New Roman" w:hAnsi="Times New Roman"/>
                <w:bCs/>
                <w:color w:val="000000"/>
                <w:sz w:val="20"/>
                <w:szCs w:val="20"/>
              </w:rPr>
              <w:t xml:space="preserve">42,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43</w:t>
            </w:r>
            <w:r w:rsidRPr="00FC3EDD">
              <w:rPr>
                <w:rFonts w:ascii="Times New Roman" w:hAnsi="Times New Roman"/>
                <w:bCs/>
                <w:color w:val="000000"/>
                <w:sz w:val="20"/>
                <w:szCs w:val="20"/>
              </w:rPr>
              <w:t>, ПК-</w:t>
            </w:r>
            <w:r>
              <w:rPr>
                <w:rFonts w:ascii="Times New Roman" w:hAnsi="Times New Roman"/>
                <w:bCs/>
                <w:color w:val="000000"/>
                <w:sz w:val="20"/>
                <w:szCs w:val="20"/>
              </w:rPr>
              <w:t xml:space="preserve">44,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45</w:t>
            </w:r>
            <w:r w:rsidRPr="00FC3EDD">
              <w:rPr>
                <w:rFonts w:ascii="Times New Roman" w:hAnsi="Times New Roman"/>
                <w:bCs/>
                <w:color w:val="000000"/>
                <w:sz w:val="20"/>
                <w:szCs w:val="20"/>
              </w:rPr>
              <w:t>,</w:t>
            </w:r>
            <w:r>
              <w:rPr>
                <w:rFonts w:ascii="Times New Roman" w:hAnsi="Times New Roman"/>
                <w:bCs/>
                <w:color w:val="000000"/>
                <w:sz w:val="20"/>
                <w:szCs w:val="20"/>
              </w:rPr>
              <w:t xml:space="preserve"> </w:t>
            </w:r>
            <w:r w:rsidRPr="00FC3EDD">
              <w:rPr>
                <w:rFonts w:ascii="Times New Roman" w:hAnsi="Times New Roman"/>
                <w:bCs/>
                <w:color w:val="000000"/>
                <w:sz w:val="20"/>
                <w:szCs w:val="20"/>
              </w:rPr>
              <w:t>ПК-</w:t>
            </w:r>
            <w:r>
              <w:rPr>
                <w:rFonts w:ascii="Times New Roman" w:hAnsi="Times New Roman"/>
                <w:bCs/>
                <w:color w:val="000000"/>
                <w:sz w:val="20"/>
                <w:szCs w:val="20"/>
              </w:rPr>
              <w:t xml:space="preserve">46,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lastRenderedPageBreak/>
              <w:t>ПК-</w:t>
            </w:r>
            <w:r>
              <w:rPr>
                <w:rFonts w:ascii="Times New Roman" w:hAnsi="Times New Roman"/>
                <w:bCs/>
                <w:color w:val="000000"/>
                <w:sz w:val="20"/>
                <w:szCs w:val="20"/>
              </w:rPr>
              <w:t>47</w:t>
            </w:r>
            <w:r w:rsidRPr="00FC3EDD">
              <w:rPr>
                <w:rFonts w:ascii="Times New Roman" w:hAnsi="Times New Roman"/>
                <w:bCs/>
                <w:color w:val="000000"/>
                <w:sz w:val="20"/>
                <w:szCs w:val="20"/>
              </w:rPr>
              <w:t>,</w:t>
            </w:r>
            <w:r>
              <w:rPr>
                <w:rFonts w:ascii="Times New Roman" w:hAnsi="Times New Roman"/>
                <w:bCs/>
                <w:color w:val="000000"/>
                <w:sz w:val="20"/>
                <w:szCs w:val="20"/>
              </w:rPr>
              <w:t xml:space="preserve"> </w:t>
            </w:r>
            <w:r w:rsidRPr="00FC3EDD">
              <w:rPr>
                <w:rFonts w:ascii="Times New Roman" w:hAnsi="Times New Roman"/>
                <w:bCs/>
                <w:color w:val="000000"/>
                <w:sz w:val="20"/>
                <w:szCs w:val="20"/>
              </w:rPr>
              <w:t>ПК-</w:t>
            </w:r>
            <w:r>
              <w:rPr>
                <w:rFonts w:ascii="Times New Roman" w:hAnsi="Times New Roman"/>
                <w:bCs/>
                <w:color w:val="000000"/>
                <w:sz w:val="20"/>
                <w:szCs w:val="20"/>
              </w:rPr>
              <w:t xml:space="preserve">48, </w:t>
            </w:r>
          </w:p>
          <w:p w:rsidR="00347D15" w:rsidRDefault="0011120B" w:rsidP="00347D15">
            <w:pPr>
              <w:spacing w:after="0" w:line="240" w:lineRule="auto"/>
              <w:ind w:right="-108"/>
              <w:rPr>
                <w:rFonts w:ascii="Times New Roman" w:hAnsi="Times New Roman"/>
                <w:bCs/>
                <w:color w:val="000000"/>
                <w:sz w:val="20"/>
                <w:szCs w:val="20"/>
              </w:rPr>
            </w:pPr>
            <w:r w:rsidRPr="00FC3EDD">
              <w:rPr>
                <w:rFonts w:ascii="Times New Roman" w:hAnsi="Times New Roman"/>
                <w:bCs/>
                <w:color w:val="000000"/>
                <w:sz w:val="20"/>
                <w:szCs w:val="20"/>
              </w:rPr>
              <w:t>ПК-</w:t>
            </w:r>
            <w:r>
              <w:rPr>
                <w:rFonts w:ascii="Times New Roman" w:hAnsi="Times New Roman"/>
                <w:bCs/>
                <w:color w:val="000000"/>
                <w:sz w:val="20"/>
                <w:szCs w:val="20"/>
              </w:rPr>
              <w:t>49</w:t>
            </w:r>
            <w:r w:rsidRPr="00FC3EDD">
              <w:rPr>
                <w:rFonts w:ascii="Times New Roman" w:hAnsi="Times New Roman"/>
                <w:bCs/>
                <w:color w:val="000000"/>
                <w:sz w:val="20"/>
                <w:szCs w:val="20"/>
              </w:rPr>
              <w:t>, ПК-</w:t>
            </w:r>
            <w:r>
              <w:rPr>
                <w:rFonts w:ascii="Times New Roman" w:hAnsi="Times New Roman"/>
                <w:bCs/>
                <w:color w:val="000000"/>
                <w:sz w:val="20"/>
                <w:szCs w:val="20"/>
              </w:rPr>
              <w:t xml:space="preserve">50, </w:t>
            </w:r>
          </w:p>
          <w:p w:rsidR="0011120B" w:rsidRPr="00A15AB7" w:rsidRDefault="0011120B" w:rsidP="00347D15">
            <w:pPr>
              <w:spacing w:after="0" w:line="240" w:lineRule="auto"/>
              <w:ind w:right="-108"/>
              <w:rPr>
                <w:rFonts w:ascii="Times New Roman" w:hAnsi="Times New Roman"/>
                <w:bCs/>
                <w:i/>
                <w:iCs/>
                <w:color w:val="000000"/>
              </w:rPr>
            </w:pPr>
            <w:r>
              <w:rPr>
                <w:rFonts w:ascii="Times New Roman" w:hAnsi="Times New Roman"/>
                <w:bCs/>
                <w:color w:val="000000"/>
                <w:sz w:val="20"/>
                <w:szCs w:val="20"/>
              </w:rPr>
              <w:t>ПК-51</w:t>
            </w:r>
          </w:p>
        </w:tc>
      </w:tr>
      <w:tr w:rsidR="0011120B" w:rsidRPr="00DF585C" w:rsidTr="0011120B">
        <w:trPr>
          <w:trHeight w:val="210"/>
        </w:trPr>
        <w:tc>
          <w:tcPr>
            <w:tcW w:w="5972" w:type="dxa"/>
            <w:gridSpan w:val="3"/>
            <w:shd w:val="clear" w:color="auto" w:fill="auto"/>
            <w:vAlign w:val="center"/>
          </w:tcPr>
          <w:p w:rsidR="0011120B" w:rsidRPr="001A6C77" w:rsidRDefault="0011120B" w:rsidP="00CE1226">
            <w:pPr>
              <w:spacing w:after="0" w:line="240" w:lineRule="auto"/>
              <w:rPr>
                <w:rFonts w:ascii="Times New Roman" w:hAnsi="Times New Roman"/>
                <w:b/>
                <w:bCs/>
                <w:color w:val="000000"/>
              </w:rPr>
            </w:pPr>
            <w:r w:rsidRPr="001A6C77">
              <w:rPr>
                <w:rFonts w:ascii="Times New Roman" w:hAnsi="Times New Roman"/>
                <w:b/>
                <w:bCs/>
                <w:color w:val="000000"/>
              </w:rPr>
              <w:t>Базовая часть</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
                <w:bCs/>
                <w:color w:val="000000"/>
              </w:rPr>
            </w:pPr>
            <w:r>
              <w:rPr>
                <w:rFonts w:ascii="Times New Roman" w:hAnsi="Times New Roman"/>
                <w:b/>
                <w:bCs/>
                <w:color w:val="000000"/>
              </w:rPr>
              <w:t>61</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
                <w:bCs/>
                <w:color w:val="000000"/>
              </w:rPr>
            </w:pPr>
            <w:r>
              <w:rPr>
                <w:rFonts w:ascii="Times New Roman" w:hAnsi="Times New Roman"/>
                <w:b/>
                <w:bCs/>
                <w:color w:val="000000"/>
              </w:rPr>
              <w:t>2196</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1985" w:type="dxa"/>
            <w:vMerge/>
            <w:shd w:val="clear" w:color="auto" w:fill="auto"/>
            <w:vAlign w:val="center"/>
          </w:tcPr>
          <w:p w:rsidR="0011120B" w:rsidRPr="00A15AB7" w:rsidRDefault="0011120B" w:rsidP="00690729">
            <w:pPr>
              <w:rPr>
                <w:rFonts w:ascii="Times New Roman" w:hAnsi="Times New Roman"/>
                <w:bCs/>
                <w:i/>
                <w:iCs/>
                <w:color w:val="000000"/>
              </w:rPr>
            </w:pPr>
          </w:p>
        </w:tc>
      </w:tr>
      <w:tr w:rsidR="0011120B" w:rsidRPr="00DF585C" w:rsidTr="0011120B">
        <w:trPr>
          <w:trHeight w:val="125"/>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Б.3.1.</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 xml:space="preserve">Теория </w:t>
            </w:r>
            <w:r>
              <w:rPr>
                <w:rFonts w:ascii="Times New Roman" w:hAnsi="Times New Roman"/>
                <w:bCs/>
                <w:color w:val="000000"/>
              </w:rPr>
              <w:t>управления</w:t>
            </w:r>
          </w:p>
        </w:tc>
        <w:tc>
          <w:tcPr>
            <w:tcW w:w="567"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sidRPr="00CC6118">
              <w:rPr>
                <w:rFonts w:ascii="Times New Roman" w:hAnsi="Times New Roman"/>
                <w:bCs/>
                <w:color w:val="000000"/>
              </w:rPr>
              <w:t>3</w:t>
            </w:r>
          </w:p>
        </w:tc>
        <w:tc>
          <w:tcPr>
            <w:tcW w:w="850"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690729">
            <w:pPr>
              <w:rPr>
                <w:rFonts w:ascii="Times New Roman" w:hAnsi="Times New Roman"/>
                <w:bCs/>
                <w:i/>
                <w:iCs/>
                <w:color w:val="000000"/>
              </w:rPr>
            </w:pPr>
          </w:p>
        </w:tc>
      </w:tr>
      <w:tr w:rsidR="0011120B" w:rsidRPr="00DF585C" w:rsidTr="0011120B">
        <w:trPr>
          <w:trHeight w:val="125"/>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Б.3.2.</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Pr>
                <w:rFonts w:ascii="Times New Roman" w:hAnsi="Times New Roman"/>
                <w:bCs/>
                <w:color w:val="000000"/>
              </w:rPr>
              <w:t>Основы государственного и муниципального управления</w:t>
            </w:r>
          </w:p>
        </w:tc>
        <w:tc>
          <w:tcPr>
            <w:tcW w:w="567"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sidRPr="00CC6118">
              <w:rPr>
                <w:rFonts w:ascii="Times New Roman" w:hAnsi="Times New Roman"/>
                <w:bCs/>
                <w:color w:val="000000"/>
              </w:rPr>
              <w:t>5</w:t>
            </w:r>
          </w:p>
        </w:tc>
        <w:tc>
          <w:tcPr>
            <w:tcW w:w="850"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Pr>
                <w:rFonts w:ascii="Times New Roman" w:hAnsi="Times New Roman"/>
                <w:bCs/>
                <w:color w:val="000000"/>
              </w:rPr>
              <w:t>180</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Pr>
                <w:rFonts w:ascii="Times New Roman" w:hAnsi="Times New Roman"/>
                <w:bCs/>
                <w:color w:val="000000"/>
              </w:rPr>
              <w:t xml:space="preserve">з, </w:t>
            </w: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rPr>
                <w:rFonts w:ascii="Times New Roman" w:hAnsi="Times New Roman"/>
                <w:bCs/>
                <w:i/>
                <w:iCs/>
                <w:color w:val="000000"/>
              </w:rPr>
            </w:pPr>
          </w:p>
        </w:tc>
      </w:tr>
      <w:tr w:rsidR="0011120B" w:rsidRPr="00DF585C" w:rsidTr="0011120B">
        <w:trPr>
          <w:trHeight w:val="125"/>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Б.3.3.</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Pr>
                <w:rFonts w:ascii="Times New Roman" w:hAnsi="Times New Roman"/>
                <w:bCs/>
                <w:color w:val="000000"/>
              </w:rPr>
              <w:t>Государственная и муниципальная служба</w:t>
            </w:r>
          </w:p>
        </w:tc>
        <w:tc>
          <w:tcPr>
            <w:tcW w:w="567"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sidRPr="00CC6118">
              <w:rPr>
                <w:rFonts w:ascii="Times New Roman" w:hAnsi="Times New Roman"/>
                <w:bCs/>
                <w:color w:val="000000"/>
              </w:rPr>
              <w:t>4</w:t>
            </w:r>
          </w:p>
        </w:tc>
        <w:tc>
          <w:tcPr>
            <w:tcW w:w="850"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Pr>
                <w:rFonts w:ascii="Times New Roman" w:hAnsi="Times New Roman"/>
                <w:bCs/>
                <w:color w:val="000000"/>
              </w:rPr>
              <w:t>144</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rPr>
                <w:rFonts w:ascii="Times New Roman" w:hAnsi="Times New Roman"/>
                <w:bCs/>
                <w:i/>
                <w:iCs/>
                <w:color w:val="000000"/>
              </w:rPr>
            </w:pPr>
          </w:p>
        </w:tc>
      </w:tr>
      <w:tr w:rsidR="0011120B" w:rsidRPr="00DF585C" w:rsidTr="0011120B">
        <w:trPr>
          <w:trHeight w:val="125"/>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Б.3.4.</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Pr>
                <w:rFonts w:ascii="Times New Roman" w:hAnsi="Times New Roman"/>
                <w:bCs/>
                <w:color w:val="000000"/>
              </w:rPr>
              <w:t>Административное право</w:t>
            </w:r>
          </w:p>
        </w:tc>
        <w:tc>
          <w:tcPr>
            <w:tcW w:w="567"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sidRPr="00CC6118">
              <w:rPr>
                <w:rFonts w:ascii="Times New Roman" w:hAnsi="Times New Roman"/>
                <w:bCs/>
                <w:color w:val="000000"/>
              </w:rPr>
              <w:t>3</w:t>
            </w:r>
          </w:p>
        </w:tc>
        <w:tc>
          <w:tcPr>
            <w:tcW w:w="850"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rPr>
                <w:rFonts w:ascii="Times New Roman" w:hAnsi="Times New Roman"/>
                <w:bCs/>
                <w:i/>
                <w:iCs/>
                <w:color w:val="000000"/>
              </w:rPr>
            </w:pPr>
          </w:p>
        </w:tc>
      </w:tr>
      <w:tr w:rsidR="0011120B" w:rsidRPr="00DF585C" w:rsidTr="0011120B">
        <w:trPr>
          <w:trHeight w:val="125"/>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5</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Pr>
                <w:rFonts w:ascii="Times New Roman" w:hAnsi="Times New Roman"/>
                <w:bCs/>
                <w:color w:val="000000"/>
              </w:rPr>
              <w:t>Гражданское право</w:t>
            </w:r>
          </w:p>
        </w:tc>
        <w:tc>
          <w:tcPr>
            <w:tcW w:w="567"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sidRPr="00CC6118">
              <w:rPr>
                <w:rFonts w:ascii="Times New Roman" w:hAnsi="Times New Roman"/>
                <w:bCs/>
                <w:color w:val="000000"/>
              </w:rPr>
              <w:t>4</w:t>
            </w:r>
          </w:p>
        </w:tc>
        <w:tc>
          <w:tcPr>
            <w:tcW w:w="850"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Pr>
                <w:rFonts w:ascii="Times New Roman" w:hAnsi="Times New Roman"/>
                <w:bCs/>
                <w:color w:val="000000"/>
              </w:rPr>
              <w:t>144</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rPr>
                <w:rFonts w:ascii="Times New Roman" w:hAnsi="Times New Roman"/>
                <w:bCs/>
                <w:i/>
                <w:iCs/>
                <w:color w:val="000000"/>
              </w:rPr>
            </w:pPr>
          </w:p>
        </w:tc>
      </w:tr>
      <w:tr w:rsidR="0011120B" w:rsidRPr="00DF585C" w:rsidTr="0011120B">
        <w:trPr>
          <w:trHeight w:val="125"/>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6</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Pr>
                <w:rFonts w:ascii="Times New Roman" w:hAnsi="Times New Roman"/>
                <w:bCs/>
                <w:color w:val="000000"/>
              </w:rPr>
              <w:t>Конституционное право</w:t>
            </w:r>
          </w:p>
        </w:tc>
        <w:tc>
          <w:tcPr>
            <w:tcW w:w="567"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sidRPr="00CC6118">
              <w:rPr>
                <w:rFonts w:ascii="Times New Roman" w:hAnsi="Times New Roman"/>
                <w:bCs/>
                <w:color w:val="000000"/>
              </w:rPr>
              <w:t>4</w:t>
            </w:r>
          </w:p>
        </w:tc>
        <w:tc>
          <w:tcPr>
            <w:tcW w:w="850"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Pr>
                <w:rFonts w:ascii="Times New Roman" w:hAnsi="Times New Roman"/>
                <w:bCs/>
                <w:color w:val="000000"/>
              </w:rPr>
              <w:t>144</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C6118">
            <w:pPr>
              <w:spacing w:after="0" w:line="240" w:lineRule="auto"/>
              <w:jc w:val="center"/>
              <w:rPr>
                <w:rFonts w:ascii="Times New Roman" w:hAnsi="Times New Roman"/>
                <w:b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rPr>
                <w:rFonts w:ascii="Times New Roman" w:hAnsi="Times New Roman"/>
                <w:bCs/>
                <w:i/>
                <w:iCs/>
                <w:color w:val="000000"/>
              </w:rPr>
            </w:pPr>
          </w:p>
        </w:tc>
      </w:tr>
      <w:tr w:rsidR="0011120B" w:rsidRPr="00DF585C" w:rsidTr="0011120B">
        <w:trPr>
          <w:trHeight w:val="125"/>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7</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Безопасность жизнедеятельности</w:t>
            </w:r>
          </w:p>
        </w:tc>
        <w:tc>
          <w:tcPr>
            <w:tcW w:w="567"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sidRPr="00CC6118">
              <w:rPr>
                <w:rFonts w:ascii="Times New Roman" w:hAnsi="Times New Roman"/>
                <w:bCs/>
                <w:color w:val="000000"/>
              </w:rPr>
              <w:t>2</w:t>
            </w:r>
          </w:p>
        </w:tc>
        <w:tc>
          <w:tcPr>
            <w:tcW w:w="850" w:type="dxa"/>
            <w:shd w:val="clear" w:color="auto" w:fill="auto"/>
            <w:vAlign w:val="center"/>
          </w:tcPr>
          <w:p w:rsidR="0011120B" w:rsidRPr="00CC6118" w:rsidRDefault="0011120B" w:rsidP="00CE1226">
            <w:pPr>
              <w:spacing w:after="0" w:line="240" w:lineRule="auto"/>
              <w:jc w:val="center"/>
              <w:rPr>
                <w:rFonts w:ascii="Times New Roman" w:hAnsi="Times New Roman"/>
                <w:bCs/>
                <w:color w:val="000000"/>
              </w:rPr>
            </w:pPr>
            <w:r w:rsidRPr="00CC6118">
              <w:rPr>
                <w:rFonts w:ascii="Times New Roman" w:hAnsi="Times New Roman"/>
                <w:bCs/>
                <w:color w:val="000000"/>
              </w:rPr>
              <w:t>72</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rPr>
                <w:rFonts w:ascii="Times New Roman" w:hAnsi="Times New Roman"/>
                <w:bCs/>
                <w:i/>
                <w:iCs/>
                <w:color w:val="000000"/>
              </w:rPr>
            </w:pPr>
          </w:p>
        </w:tc>
      </w:tr>
      <w:tr w:rsidR="0011120B" w:rsidRPr="00DF585C" w:rsidTr="0011120B">
        <w:trPr>
          <w:trHeight w:val="212"/>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8</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Pr>
                <w:rFonts w:ascii="Times New Roman" w:hAnsi="Times New Roman"/>
                <w:bCs/>
                <w:color w:val="000000"/>
              </w:rPr>
              <w:t>Прогнозирование и планирование</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 к.пр.</w:t>
            </w:r>
          </w:p>
        </w:tc>
        <w:tc>
          <w:tcPr>
            <w:tcW w:w="1985" w:type="dxa"/>
            <w:vMerge/>
            <w:shd w:val="clear" w:color="auto" w:fill="auto"/>
          </w:tcPr>
          <w:p w:rsidR="0011120B" w:rsidRPr="00A15AB7" w:rsidRDefault="0011120B" w:rsidP="00CE1226">
            <w:pPr>
              <w:spacing w:after="0" w:line="240" w:lineRule="auto"/>
              <w:rPr>
                <w:rFonts w:ascii="Times New Roman" w:hAnsi="Times New Roman"/>
                <w:bCs/>
                <w:color w:val="000000"/>
              </w:rPr>
            </w:pPr>
          </w:p>
        </w:tc>
      </w:tr>
      <w:tr w:rsidR="0011120B" w:rsidRPr="00DF585C" w:rsidTr="0011120B">
        <w:trPr>
          <w:trHeight w:val="231"/>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Б.3.9.</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Pr>
                <w:rFonts w:ascii="Times New Roman" w:hAnsi="Times New Roman"/>
                <w:bCs/>
                <w:color w:val="000000"/>
              </w:rPr>
              <w:t>Этика государственной и муниципальной службы</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20"/>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10</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Pr>
                <w:rFonts w:ascii="Times New Roman" w:hAnsi="Times New Roman"/>
                <w:bCs/>
                <w:color w:val="000000"/>
              </w:rPr>
              <w:t>Основы управления персоналом</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4</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144</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4F2575">
            <w:pPr>
              <w:spacing w:after="0" w:line="240" w:lineRule="auto"/>
              <w:jc w:val="center"/>
              <w:rPr>
                <w:rFonts w:ascii="Times New Roman" w:hAnsi="Times New Roman"/>
                <w:b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25"/>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11</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rPr>
            </w:pPr>
            <w:r>
              <w:rPr>
                <w:rFonts w:ascii="Times New Roman" w:hAnsi="Times New Roman"/>
                <w:bCs/>
              </w:rPr>
              <w:t>Социальная психология</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C6118">
            <w:pPr>
              <w:spacing w:after="0" w:line="240" w:lineRule="auto"/>
              <w:jc w:val="center"/>
              <w:rPr>
                <w:rFonts w:ascii="Times New Roman" w:hAnsi="Times New Roman"/>
                <w:b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25"/>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12</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Pr>
                <w:rFonts w:ascii="Times New Roman" w:hAnsi="Times New Roman"/>
                <w:bCs/>
                <w:color w:val="000000"/>
              </w:rPr>
              <w:t>История государственного управления</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25"/>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13</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Pr>
                <w:rFonts w:ascii="Times New Roman" w:hAnsi="Times New Roman"/>
                <w:bCs/>
                <w:color w:val="000000"/>
              </w:rPr>
              <w:t>Деловые коммуникации</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57"/>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14</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Pr>
                <w:rFonts w:ascii="Times New Roman" w:hAnsi="Times New Roman"/>
                <w:bCs/>
                <w:color w:val="000000"/>
              </w:rPr>
              <w:t>Принятие и исполнение государственных решений</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75"/>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15</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Pr>
                <w:rFonts w:ascii="Times New Roman" w:hAnsi="Times New Roman"/>
                <w:bCs/>
                <w:color w:val="000000"/>
              </w:rPr>
              <w:t>Трудовое право</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93"/>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16</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4F2575">
            <w:pPr>
              <w:spacing w:after="0" w:line="240" w:lineRule="auto"/>
              <w:rPr>
                <w:rFonts w:ascii="Times New Roman" w:hAnsi="Times New Roman"/>
                <w:bCs/>
                <w:color w:val="000000"/>
              </w:rPr>
            </w:pPr>
            <w:r>
              <w:rPr>
                <w:rFonts w:ascii="Times New Roman" w:hAnsi="Times New Roman"/>
                <w:bCs/>
                <w:color w:val="000000"/>
              </w:rPr>
              <w:t>Основы делопроизводства</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2</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72</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211"/>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17</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color w:val="000000"/>
              </w:rPr>
            </w:pPr>
            <w:r>
              <w:rPr>
                <w:rFonts w:ascii="Times New Roman" w:hAnsi="Times New Roman"/>
                <w:bCs/>
                <w:color w:val="000000"/>
              </w:rPr>
              <w:t>Экономика предприятий и организаций</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6</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216</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Pr>
                <w:rFonts w:ascii="Times New Roman" w:hAnsi="Times New Roman"/>
                <w:bCs/>
                <w:color w:val="000000"/>
              </w:rPr>
              <w:t xml:space="preserve">з, </w:t>
            </w:r>
            <w:r w:rsidRPr="00A15AB7">
              <w:rPr>
                <w:rFonts w:ascii="Times New Roman" w:hAnsi="Times New Roman"/>
                <w:bCs/>
                <w:color w:val="000000"/>
              </w:rPr>
              <w:t>экзамен</w:t>
            </w:r>
            <w:r>
              <w:rPr>
                <w:rFonts w:ascii="Times New Roman" w:hAnsi="Times New Roman"/>
                <w:bCs/>
                <w:color w:val="000000"/>
              </w:rPr>
              <w:t>, к.р.</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01"/>
        </w:trPr>
        <w:tc>
          <w:tcPr>
            <w:tcW w:w="869" w:type="dxa"/>
            <w:shd w:val="clear" w:color="auto" w:fill="auto"/>
            <w:vAlign w:val="center"/>
          </w:tcPr>
          <w:p w:rsidR="0011120B" w:rsidRPr="00A15AB7" w:rsidRDefault="0011120B" w:rsidP="004F2575">
            <w:pPr>
              <w:spacing w:after="0" w:line="240" w:lineRule="auto"/>
              <w:rPr>
                <w:rFonts w:ascii="Times New Roman" w:hAnsi="Times New Roman"/>
                <w:bCs/>
                <w:color w:val="000000"/>
              </w:rPr>
            </w:pPr>
            <w:r w:rsidRPr="00A15AB7">
              <w:rPr>
                <w:rFonts w:ascii="Times New Roman" w:hAnsi="Times New Roman"/>
                <w:bCs/>
                <w:color w:val="000000"/>
              </w:rPr>
              <w:t>Б.3.</w:t>
            </w:r>
            <w:r>
              <w:rPr>
                <w:rFonts w:ascii="Times New Roman" w:hAnsi="Times New Roman"/>
                <w:bCs/>
                <w:color w:val="000000"/>
              </w:rPr>
              <w:t>18</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rPr>
            </w:pPr>
            <w:r>
              <w:rPr>
                <w:rFonts w:ascii="Times New Roman" w:hAnsi="Times New Roman"/>
                <w:bCs/>
              </w:rPr>
              <w:t>Управление земельными ресурсами</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70"/>
        </w:trPr>
        <w:tc>
          <w:tcPr>
            <w:tcW w:w="5972" w:type="dxa"/>
            <w:gridSpan w:val="3"/>
            <w:shd w:val="clear" w:color="auto" w:fill="auto"/>
            <w:vAlign w:val="center"/>
          </w:tcPr>
          <w:p w:rsidR="0011120B" w:rsidRPr="001A6C77" w:rsidRDefault="0011120B" w:rsidP="00CC6118">
            <w:pPr>
              <w:spacing w:after="0" w:line="240" w:lineRule="auto"/>
              <w:rPr>
                <w:rFonts w:ascii="Times New Roman" w:hAnsi="Times New Roman"/>
                <w:b/>
                <w:bCs/>
                <w:color w:val="000000"/>
              </w:rPr>
            </w:pPr>
            <w:r w:rsidRPr="001A6C77">
              <w:rPr>
                <w:rFonts w:ascii="Times New Roman" w:hAnsi="Times New Roman"/>
                <w:b/>
                <w:bCs/>
                <w:color w:val="000000"/>
              </w:rPr>
              <w:lastRenderedPageBreak/>
              <w:t>Вариативная часть</w:t>
            </w:r>
            <w:r>
              <w:rPr>
                <w:rFonts w:ascii="Times New Roman" w:hAnsi="Times New Roman"/>
                <w:b/>
                <w:bCs/>
                <w:color w:val="000000"/>
              </w:rPr>
              <w:t xml:space="preserve"> </w:t>
            </w:r>
          </w:p>
        </w:tc>
        <w:tc>
          <w:tcPr>
            <w:tcW w:w="567" w:type="dxa"/>
            <w:shd w:val="clear" w:color="auto" w:fill="auto"/>
            <w:vAlign w:val="center"/>
          </w:tcPr>
          <w:p w:rsidR="0011120B" w:rsidRPr="00CC6118" w:rsidRDefault="0011120B" w:rsidP="00CE1226">
            <w:pPr>
              <w:spacing w:after="0" w:line="240" w:lineRule="auto"/>
              <w:jc w:val="center"/>
              <w:rPr>
                <w:rFonts w:ascii="Times New Roman" w:hAnsi="Times New Roman"/>
                <w:b/>
                <w:bCs/>
                <w:color w:val="000000"/>
              </w:rPr>
            </w:pPr>
            <w:r w:rsidRPr="00CC6118">
              <w:rPr>
                <w:rFonts w:ascii="Times New Roman" w:hAnsi="Times New Roman"/>
                <w:b/>
                <w:bCs/>
                <w:color w:val="000000"/>
              </w:rPr>
              <w:t>70</w:t>
            </w:r>
          </w:p>
        </w:tc>
        <w:tc>
          <w:tcPr>
            <w:tcW w:w="850" w:type="dxa"/>
            <w:shd w:val="clear" w:color="auto" w:fill="auto"/>
            <w:vAlign w:val="center"/>
          </w:tcPr>
          <w:p w:rsidR="0011120B" w:rsidRPr="00CC6118" w:rsidRDefault="0011120B" w:rsidP="00CE1226">
            <w:pPr>
              <w:spacing w:after="0" w:line="240" w:lineRule="auto"/>
              <w:jc w:val="center"/>
              <w:rPr>
                <w:rFonts w:ascii="Times New Roman" w:hAnsi="Times New Roman"/>
                <w:b/>
                <w:bCs/>
                <w:color w:val="000000"/>
              </w:rPr>
            </w:pPr>
            <w:r w:rsidRPr="00CC6118">
              <w:rPr>
                <w:rFonts w:ascii="Times New Roman" w:hAnsi="Times New Roman"/>
                <w:b/>
                <w:bCs/>
                <w:color w:val="000000"/>
              </w:rPr>
              <w:t>2520</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i/>
                <w:iCs/>
                <w:color w:val="000000"/>
              </w:rPr>
            </w:pPr>
          </w:p>
        </w:tc>
        <w:tc>
          <w:tcPr>
            <w:tcW w:w="1985" w:type="dxa"/>
            <w:vMerge/>
            <w:shd w:val="clear" w:color="auto" w:fill="auto"/>
            <w:vAlign w:val="center"/>
          </w:tcPr>
          <w:p w:rsidR="0011120B" w:rsidRPr="00A15AB7" w:rsidRDefault="0011120B" w:rsidP="00CE1226">
            <w:pPr>
              <w:jc w:val="center"/>
              <w:rPr>
                <w:rFonts w:ascii="Times New Roman" w:hAnsi="Times New Roman"/>
                <w:bCs/>
                <w:i/>
                <w:iCs/>
                <w:color w:val="000000"/>
              </w:rPr>
            </w:pPr>
          </w:p>
        </w:tc>
      </w:tr>
      <w:tr w:rsidR="0011120B" w:rsidRPr="00DF585C" w:rsidTr="0011120B">
        <w:trPr>
          <w:trHeight w:val="282"/>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lastRenderedPageBreak/>
              <w:t>В.3.1.</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rPr>
            </w:pPr>
            <w:r>
              <w:rPr>
                <w:rFonts w:ascii="Times New Roman" w:hAnsi="Times New Roman"/>
                <w:bCs/>
              </w:rPr>
              <w:t>Связи с общественностью в органах власти</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282"/>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В.3.2.</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rPr>
            </w:pPr>
            <w:r>
              <w:rPr>
                <w:rFonts w:ascii="Times New Roman" w:hAnsi="Times New Roman"/>
                <w:bCs/>
              </w:rPr>
              <w:t>Земельное право</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282"/>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В.3.3.</w:t>
            </w:r>
          </w:p>
        </w:tc>
        <w:tc>
          <w:tcPr>
            <w:tcW w:w="5103" w:type="dxa"/>
            <w:gridSpan w:val="2"/>
            <w:shd w:val="clear" w:color="auto" w:fill="auto"/>
            <w:vAlign w:val="center"/>
          </w:tcPr>
          <w:p w:rsidR="0011120B" w:rsidRPr="00A15AB7" w:rsidRDefault="0011120B" w:rsidP="00A750DE">
            <w:pPr>
              <w:spacing w:after="0" w:line="240" w:lineRule="auto"/>
              <w:rPr>
                <w:rFonts w:ascii="Times New Roman" w:hAnsi="Times New Roman"/>
                <w:bCs/>
              </w:rPr>
            </w:pPr>
            <w:r>
              <w:rPr>
                <w:rFonts w:ascii="Times New Roman" w:hAnsi="Times New Roman"/>
                <w:bCs/>
              </w:rPr>
              <w:t xml:space="preserve">Налоги и налогообложение </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4</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144</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282"/>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В.3.4.</w:t>
            </w:r>
          </w:p>
        </w:tc>
        <w:tc>
          <w:tcPr>
            <w:tcW w:w="5103" w:type="dxa"/>
            <w:gridSpan w:val="2"/>
            <w:shd w:val="clear" w:color="auto" w:fill="auto"/>
            <w:vAlign w:val="center"/>
          </w:tcPr>
          <w:p w:rsidR="0011120B" w:rsidRPr="00A15AB7" w:rsidRDefault="0011120B" w:rsidP="00CE1226">
            <w:pPr>
              <w:spacing w:after="0" w:line="240" w:lineRule="auto"/>
              <w:rPr>
                <w:rFonts w:ascii="Times New Roman" w:hAnsi="Times New Roman"/>
                <w:bCs/>
              </w:rPr>
            </w:pPr>
            <w:r>
              <w:rPr>
                <w:rFonts w:ascii="Times New Roman" w:hAnsi="Times New Roman"/>
                <w:bCs/>
              </w:rPr>
              <w:t>Региональное управление и территориальное планирование</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5</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180</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282"/>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В.3.5.</w:t>
            </w:r>
          </w:p>
        </w:tc>
        <w:tc>
          <w:tcPr>
            <w:tcW w:w="5103" w:type="dxa"/>
            <w:gridSpan w:val="2"/>
            <w:shd w:val="clear" w:color="auto" w:fill="auto"/>
            <w:vAlign w:val="center"/>
          </w:tcPr>
          <w:p w:rsidR="0011120B" w:rsidRPr="00A15AB7" w:rsidRDefault="0011120B" w:rsidP="00CB04FB">
            <w:pPr>
              <w:spacing w:after="0" w:line="240" w:lineRule="auto"/>
              <w:rPr>
                <w:rFonts w:ascii="Times New Roman" w:hAnsi="Times New Roman"/>
                <w:bCs/>
              </w:rPr>
            </w:pPr>
            <w:r>
              <w:rPr>
                <w:rFonts w:ascii="Times New Roman" w:hAnsi="Times New Roman"/>
                <w:bCs/>
              </w:rPr>
              <w:t>Инновационный менеджмент</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B04FB">
            <w:pPr>
              <w:spacing w:after="0" w:line="240" w:lineRule="auto"/>
              <w:jc w:val="center"/>
              <w:rPr>
                <w:rFonts w:ascii="Times New Roman" w:hAnsi="Times New Roman"/>
                <w:bCs/>
                <w:color w:val="000000"/>
              </w:rPr>
            </w:pPr>
            <w:r>
              <w:rPr>
                <w:rFonts w:ascii="Times New Roman" w:hAnsi="Times New Roman"/>
                <w:bCs/>
                <w:color w:val="000000"/>
              </w:rPr>
              <w:t xml:space="preserve">з, </w:t>
            </w:r>
            <w:r w:rsidRPr="00A15AB7">
              <w:rPr>
                <w:rFonts w:ascii="Times New Roman" w:hAnsi="Times New Roman"/>
                <w:bCs/>
                <w:color w:val="000000"/>
              </w:rPr>
              <w:t>экзамен</w:t>
            </w:r>
            <w:r>
              <w:rPr>
                <w:rFonts w:ascii="Times New Roman" w:hAnsi="Times New Roman"/>
                <w:bCs/>
                <w:color w:val="000000"/>
              </w:rPr>
              <w:t xml:space="preserve"> к.пр.</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81"/>
        </w:trPr>
        <w:tc>
          <w:tcPr>
            <w:tcW w:w="869"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В.3.6.</w:t>
            </w:r>
          </w:p>
        </w:tc>
        <w:tc>
          <w:tcPr>
            <w:tcW w:w="5103" w:type="dxa"/>
            <w:gridSpan w:val="2"/>
            <w:shd w:val="clear" w:color="auto" w:fill="auto"/>
            <w:vAlign w:val="center"/>
          </w:tcPr>
          <w:p w:rsidR="0011120B" w:rsidRPr="00A15AB7" w:rsidRDefault="0011120B" w:rsidP="00CB04FB">
            <w:pPr>
              <w:spacing w:after="0" w:line="240" w:lineRule="auto"/>
              <w:rPr>
                <w:rFonts w:ascii="Times New Roman" w:hAnsi="Times New Roman"/>
                <w:bCs/>
              </w:rPr>
            </w:pPr>
            <w:r>
              <w:rPr>
                <w:rFonts w:ascii="Times New Roman" w:hAnsi="Times New Roman"/>
                <w:bCs/>
              </w:rPr>
              <w:t>Социология управления</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4</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144</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07"/>
        </w:trPr>
        <w:tc>
          <w:tcPr>
            <w:tcW w:w="869" w:type="dxa"/>
            <w:shd w:val="clear" w:color="auto" w:fill="auto"/>
          </w:tcPr>
          <w:p w:rsidR="0011120B" w:rsidRPr="00A15AB7" w:rsidRDefault="0011120B" w:rsidP="00CE1226">
            <w:pPr>
              <w:spacing w:after="0"/>
              <w:jc w:val="center"/>
            </w:pPr>
            <w:r w:rsidRPr="00A15AB7">
              <w:rPr>
                <w:rFonts w:ascii="Times New Roman" w:hAnsi="Times New Roman"/>
                <w:bCs/>
                <w:color w:val="000000"/>
              </w:rPr>
              <w:t>В.3.7.</w:t>
            </w:r>
          </w:p>
        </w:tc>
        <w:tc>
          <w:tcPr>
            <w:tcW w:w="5103" w:type="dxa"/>
            <w:gridSpan w:val="2"/>
            <w:shd w:val="clear" w:color="auto" w:fill="auto"/>
            <w:vAlign w:val="center"/>
          </w:tcPr>
          <w:p w:rsidR="0011120B" w:rsidRPr="003C67A7" w:rsidRDefault="0011120B" w:rsidP="00CB04FB">
            <w:pPr>
              <w:spacing w:after="0" w:line="240" w:lineRule="auto"/>
              <w:rPr>
                <w:rFonts w:ascii="Times New Roman" w:hAnsi="Times New Roman"/>
                <w:bCs/>
              </w:rPr>
            </w:pPr>
            <w:r>
              <w:rPr>
                <w:rFonts w:ascii="Times New Roman" w:hAnsi="Times New Roman"/>
                <w:bCs/>
              </w:rPr>
              <w:t>Управление проектами</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86"/>
        </w:trPr>
        <w:tc>
          <w:tcPr>
            <w:tcW w:w="869" w:type="dxa"/>
            <w:shd w:val="clear" w:color="auto" w:fill="auto"/>
          </w:tcPr>
          <w:p w:rsidR="0011120B" w:rsidRPr="00A15AB7" w:rsidRDefault="0011120B" w:rsidP="00CE1226">
            <w:pPr>
              <w:spacing w:after="0"/>
              <w:jc w:val="center"/>
            </w:pPr>
            <w:r w:rsidRPr="00A15AB7">
              <w:rPr>
                <w:rFonts w:ascii="Times New Roman" w:hAnsi="Times New Roman"/>
                <w:bCs/>
                <w:color w:val="000000"/>
              </w:rPr>
              <w:t>В.3.8.</w:t>
            </w:r>
          </w:p>
        </w:tc>
        <w:tc>
          <w:tcPr>
            <w:tcW w:w="5103" w:type="dxa"/>
            <w:gridSpan w:val="2"/>
            <w:shd w:val="clear" w:color="auto" w:fill="auto"/>
            <w:vAlign w:val="center"/>
          </w:tcPr>
          <w:p w:rsidR="0011120B" w:rsidRPr="00A15AB7" w:rsidRDefault="0011120B" w:rsidP="00CB04FB">
            <w:pPr>
              <w:spacing w:after="0" w:line="240" w:lineRule="auto"/>
              <w:rPr>
                <w:rFonts w:ascii="Times New Roman" w:hAnsi="Times New Roman"/>
                <w:bCs/>
              </w:rPr>
            </w:pPr>
            <w:r>
              <w:rPr>
                <w:rFonts w:ascii="Times New Roman" w:hAnsi="Times New Roman"/>
                <w:bCs/>
              </w:rPr>
              <w:t>Маркетинг территорий</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85"/>
        </w:trPr>
        <w:tc>
          <w:tcPr>
            <w:tcW w:w="869" w:type="dxa"/>
            <w:shd w:val="clear" w:color="auto" w:fill="auto"/>
          </w:tcPr>
          <w:p w:rsidR="0011120B" w:rsidRPr="00A15AB7" w:rsidRDefault="0011120B" w:rsidP="00CE1226">
            <w:pPr>
              <w:spacing w:after="0"/>
              <w:jc w:val="center"/>
            </w:pPr>
            <w:r w:rsidRPr="00A15AB7">
              <w:rPr>
                <w:rFonts w:ascii="Times New Roman" w:hAnsi="Times New Roman"/>
                <w:bCs/>
                <w:color w:val="000000"/>
              </w:rPr>
              <w:t>В.3.9.</w:t>
            </w:r>
          </w:p>
        </w:tc>
        <w:tc>
          <w:tcPr>
            <w:tcW w:w="5103" w:type="dxa"/>
            <w:gridSpan w:val="2"/>
            <w:shd w:val="clear" w:color="auto" w:fill="auto"/>
            <w:vAlign w:val="center"/>
          </w:tcPr>
          <w:p w:rsidR="0011120B" w:rsidRPr="00A15AB7" w:rsidRDefault="0011120B" w:rsidP="00CB04FB">
            <w:pPr>
              <w:spacing w:after="0" w:line="240" w:lineRule="auto"/>
              <w:rPr>
                <w:rFonts w:ascii="Times New Roman" w:hAnsi="Times New Roman"/>
                <w:bCs/>
              </w:rPr>
            </w:pPr>
            <w:r>
              <w:rPr>
                <w:rFonts w:ascii="Times New Roman" w:hAnsi="Times New Roman"/>
                <w:bCs/>
              </w:rPr>
              <w:t>Управленческий консалтинг</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85"/>
        </w:trPr>
        <w:tc>
          <w:tcPr>
            <w:tcW w:w="869" w:type="dxa"/>
            <w:shd w:val="clear" w:color="auto" w:fill="auto"/>
          </w:tcPr>
          <w:p w:rsidR="0011120B" w:rsidRPr="00A15AB7" w:rsidRDefault="0011120B" w:rsidP="00CE1226">
            <w:pPr>
              <w:spacing w:after="0"/>
              <w:jc w:val="center"/>
            </w:pPr>
            <w:r w:rsidRPr="00A15AB7">
              <w:rPr>
                <w:rFonts w:ascii="Times New Roman" w:hAnsi="Times New Roman"/>
                <w:bCs/>
                <w:color w:val="000000"/>
              </w:rPr>
              <w:t>В.3.</w:t>
            </w:r>
            <w:r>
              <w:rPr>
                <w:rFonts w:ascii="Times New Roman" w:hAnsi="Times New Roman"/>
                <w:bCs/>
                <w:color w:val="000000"/>
              </w:rPr>
              <w:t>10</w:t>
            </w:r>
            <w:r w:rsidRPr="00A15AB7">
              <w:rPr>
                <w:rFonts w:ascii="Times New Roman" w:hAnsi="Times New Roman"/>
                <w:bCs/>
                <w:color w:val="000000"/>
              </w:rPr>
              <w:t>.</w:t>
            </w:r>
          </w:p>
        </w:tc>
        <w:tc>
          <w:tcPr>
            <w:tcW w:w="5103" w:type="dxa"/>
            <w:gridSpan w:val="2"/>
            <w:shd w:val="clear" w:color="auto" w:fill="auto"/>
            <w:vAlign w:val="center"/>
          </w:tcPr>
          <w:p w:rsidR="0011120B" w:rsidRPr="00A15AB7" w:rsidRDefault="0011120B" w:rsidP="00CB04FB">
            <w:pPr>
              <w:spacing w:after="0" w:line="240" w:lineRule="auto"/>
              <w:rPr>
                <w:rFonts w:ascii="Times New Roman" w:hAnsi="Times New Roman"/>
                <w:bCs/>
              </w:rPr>
            </w:pPr>
            <w:r>
              <w:rPr>
                <w:rFonts w:ascii="Times New Roman" w:hAnsi="Times New Roman"/>
                <w:bCs/>
              </w:rPr>
              <w:t>Планирование и проектирование организаций</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3</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108</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315"/>
        </w:trPr>
        <w:tc>
          <w:tcPr>
            <w:tcW w:w="869" w:type="dxa"/>
            <w:shd w:val="clear" w:color="auto" w:fill="auto"/>
            <w:vAlign w:val="center"/>
          </w:tcPr>
          <w:p w:rsidR="0011120B" w:rsidRPr="0027454C" w:rsidRDefault="0011120B" w:rsidP="00CB04FB">
            <w:pPr>
              <w:spacing w:after="0" w:line="240" w:lineRule="auto"/>
              <w:jc w:val="center"/>
              <w:rPr>
                <w:rFonts w:ascii="Times New Roman" w:hAnsi="Times New Roman"/>
                <w:bCs/>
                <w:color w:val="000000"/>
              </w:rPr>
            </w:pPr>
            <w:r w:rsidRPr="0027454C">
              <w:rPr>
                <w:rFonts w:ascii="Times New Roman" w:hAnsi="Times New Roman"/>
                <w:bCs/>
                <w:color w:val="000000"/>
              </w:rPr>
              <w:t>В.3.11.</w:t>
            </w:r>
          </w:p>
        </w:tc>
        <w:tc>
          <w:tcPr>
            <w:tcW w:w="5103" w:type="dxa"/>
            <w:gridSpan w:val="2"/>
            <w:shd w:val="clear" w:color="auto" w:fill="auto"/>
            <w:vAlign w:val="center"/>
          </w:tcPr>
          <w:p w:rsidR="0011120B" w:rsidRPr="00A15AB7" w:rsidRDefault="0011120B" w:rsidP="00CB04FB">
            <w:pPr>
              <w:spacing w:after="0" w:line="240" w:lineRule="auto"/>
              <w:rPr>
                <w:rFonts w:ascii="Times New Roman" w:hAnsi="Times New Roman"/>
                <w:bCs/>
              </w:rPr>
            </w:pPr>
            <w:r>
              <w:rPr>
                <w:rFonts w:ascii="Times New Roman" w:hAnsi="Times New Roman"/>
                <w:bCs/>
              </w:rPr>
              <w:t>Муниципальное право</w:t>
            </w:r>
          </w:p>
        </w:tc>
        <w:tc>
          <w:tcPr>
            <w:tcW w:w="567"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2</w:t>
            </w:r>
          </w:p>
        </w:tc>
        <w:tc>
          <w:tcPr>
            <w:tcW w:w="850" w:type="dxa"/>
            <w:shd w:val="clear" w:color="auto" w:fill="auto"/>
            <w:vAlign w:val="center"/>
          </w:tcPr>
          <w:p w:rsidR="0011120B" w:rsidRPr="00A15AB7" w:rsidRDefault="0011120B" w:rsidP="00CE1226">
            <w:pPr>
              <w:spacing w:after="0" w:line="240" w:lineRule="auto"/>
              <w:jc w:val="center"/>
              <w:rPr>
                <w:rFonts w:ascii="Times New Roman" w:hAnsi="Times New Roman"/>
                <w:bCs/>
              </w:rPr>
            </w:pPr>
            <w:r>
              <w:rPr>
                <w:rFonts w:ascii="Times New Roman" w:hAnsi="Times New Roman"/>
                <w:bCs/>
              </w:rPr>
              <w:t>72</w:t>
            </w:r>
          </w:p>
        </w:tc>
        <w:tc>
          <w:tcPr>
            <w:tcW w:w="426"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A15AB7"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27454C" w:rsidTr="0011120B">
        <w:trPr>
          <w:trHeight w:val="315"/>
        </w:trPr>
        <w:tc>
          <w:tcPr>
            <w:tcW w:w="869" w:type="dxa"/>
            <w:shd w:val="clear" w:color="auto" w:fill="auto"/>
            <w:vAlign w:val="center"/>
          </w:tcPr>
          <w:p w:rsidR="0011120B" w:rsidRPr="0027454C" w:rsidRDefault="0011120B" w:rsidP="00CB04FB">
            <w:pPr>
              <w:spacing w:after="0" w:line="240" w:lineRule="auto"/>
              <w:jc w:val="center"/>
              <w:rPr>
                <w:rFonts w:ascii="Times New Roman" w:hAnsi="Times New Roman"/>
                <w:bCs/>
                <w:color w:val="000000"/>
              </w:rPr>
            </w:pPr>
            <w:r w:rsidRPr="0027454C">
              <w:rPr>
                <w:rFonts w:ascii="Times New Roman" w:hAnsi="Times New Roman"/>
                <w:bCs/>
                <w:color w:val="000000"/>
              </w:rPr>
              <w:t>В.3.1</w:t>
            </w:r>
            <w:r>
              <w:rPr>
                <w:rFonts w:ascii="Times New Roman" w:hAnsi="Times New Roman"/>
                <w:bCs/>
                <w:color w:val="000000"/>
              </w:rPr>
              <w:t>2</w:t>
            </w:r>
            <w:r w:rsidRPr="0027454C">
              <w:rPr>
                <w:rFonts w:ascii="Times New Roman" w:hAnsi="Times New Roman"/>
                <w:bCs/>
                <w:color w:val="000000"/>
              </w:rPr>
              <w:t>.</w:t>
            </w:r>
          </w:p>
        </w:tc>
        <w:tc>
          <w:tcPr>
            <w:tcW w:w="5103" w:type="dxa"/>
            <w:gridSpan w:val="2"/>
            <w:shd w:val="clear" w:color="auto" w:fill="auto"/>
            <w:vAlign w:val="center"/>
          </w:tcPr>
          <w:p w:rsidR="0011120B" w:rsidRPr="00A15AB7" w:rsidRDefault="0011120B" w:rsidP="00CB04FB">
            <w:pPr>
              <w:spacing w:after="0" w:line="240" w:lineRule="auto"/>
              <w:rPr>
                <w:rFonts w:ascii="Times New Roman" w:hAnsi="Times New Roman"/>
                <w:bCs/>
              </w:rPr>
            </w:pPr>
            <w:r>
              <w:rPr>
                <w:rFonts w:ascii="Times New Roman" w:hAnsi="Times New Roman"/>
                <w:bCs/>
              </w:rPr>
              <w:t>Экспертиза недвижимости</w:t>
            </w:r>
          </w:p>
        </w:tc>
        <w:tc>
          <w:tcPr>
            <w:tcW w:w="567" w:type="dxa"/>
            <w:shd w:val="clear" w:color="auto" w:fill="auto"/>
            <w:vAlign w:val="center"/>
          </w:tcPr>
          <w:p w:rsidR="0011120B" w:rsidRPr="0027454C"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3</w:t>
            </w:r>
          </w:p>
        </w:tc>
        <w:tc>
          <w:tcPr>
            <w:tcW w:w="850" w:type="dxa"/>
            <w:shd w:val="clear" w:color="auto" w:fill="auto"/>
            <w:vAlign w:val="center"/>
          </w:tcPr>
          <w:p w:rsidR="0011120B" w:rsidRPr="0027454C"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108</w:t>
            </w:r>
          </w:p>
        </w:tc>
        <w:tc>
          <w:tcPr>
            <w:tcW w:w="426"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27454C" w:rsidRDefault="0011120B" w:rsidP="00CE1226">
            <w:pPr>
              <w:spacing w:after="0" w:line="240" w:lineRule="auto"/>
              <w:jc w:val="center"/>
              <w:rPr>
                <w:rFonts w:ascii="Times New Roman" w:hAnsi="Times New Roman"/>
                <w:bCs/>
                <w:iCs/>
                <w:color w:val="000000"/>
              </w:rPr>
            </w:pPr>
            <w:r w:rsidRPr="00A15AB7">
              <w:rPr>
                <w:rFonts w:ascii="Times New Roman" w:hAnsi="Times New Roman"/>
                <w:bCs/>
                <w:color w:val="000000"/>
              </w:rPr>
              <w:t>зач</w:t>
            </w:r>
            <w:r>
              <w:rPr>
                <w:rFonts w:ascii="Times New Roman" w:hAnsi="Times New Roman"/>
                <w:bCs/>
                <w:color w:val="000000"/>
              </w:rPr>
              <w:t>ет</w:t>
            </w:r>
          </w:p>
        </w:tc>
        <w:tc>
          <w:tcPr>
            <w:tcW w:w="1985" w:type="dxa"/>
            <w:vMerge/>
            <w:shd w:val="clear" w:color="auto" w:fill="auto"/>
            <w:vAlign w:val="center"/>
          </w:tcPr>
          <w:p w:rsidR="0011120B" w:rsidRPr="0027454C" w:rsidRDefault="0011120B" w:rsidP="00CE1226">
            <w:pPr>
              <w:jc w:val="center"/>
              <w:rPr>
                <w:rFonts w:ascii="Times New Roman" w:hAnsi="Times New Roman"/>
                <w:bCs/>
                <w:iCs/>
                <w:color w:val="000000"/>
              </w:rPr>
            </w:pPr>
          </w:p>
        </w:tc>
      </w:tr>
      <w:tr w:rsidR="0011120B" w:rsidRPr="00DF585C" w:rsidTr="0011120B">
        <w:trPr>
          <w:trHeight w:val="315"/>
        </w:trPr>
        <w:tc>
          <w:tcPr>
            <w:tcW w:w="869" w:type="dxa"/>
            <w:shd w:val="clear" w:color="auto" w:fill="auto"/>
            <w:vAlign w:val="center"/>
          </w:tcPr>
          <w:p w:rsidR="0011120B" w:rsidRPr="0027454C" w:rsidRDefault="0011120B" w:rsidP="00CB04FB">
            <w:pPr>
              <w:spacing w:after="0" w:line="240" w:lineRule="auto"/>
              <w:jc w:val="center"/>
              <w:rPr>
                <w:rFonts w:ascii="Times New Roman" w:hAnsi="Times New Roman"/>
                <w:bCs/>
                <w:color w:val="000000"/>
              </w:rPr>
            </w:pPr>
            <w:r w:rsidRPr="0027454C">
              <w:rPr>
                <w:rFonts w:ascii="Times New Roman" w:hAnsi="Times New Roman"/>
                <w:bCs/>
                <w:color w:val="000000"/>
              </w:rPr>
              <w:t>В.3.1</w:t>
            </w:r>
            <w:r>
              <w:rPr>
                <w:rFonts w:ascii="Times New Roman" w:hAnsi="Times New Roman"/>
                <w:bCs/>
                <w:color w:val="000000"/>
              </w:rPr>
              <w:t>3</w:t>
            </w:r>
            <w:r w:rsidRPr="0027454C">
              <w:rPr>
                <w:rFonts w:ascii="Times New Roman" w:hAnsi="Times New Roman"/>
                <w:bCs/>
                <w:color w:val="000000"/>
              </w:rPr>
              <w:t>.</w:t>
            </w:r>
          </w:p>
        </w:tc>
        <w:tc>
          <w:tcPr>
            <w:tcW w:w="5103" w:type="dxa"/>
            <w:gridSpan w:val="2"/>
            <w:shd w:val="clear" w:color="auto" w:fill="auto"/>
            <w:vAlign w:val="center"/>
          </w:tcPr>
          <w:p w:rsidR="0011120B" w:rsidRPr="0027454C" w:rsidRDefault="0011120B" w:rsidP="00CB04FB">
            <w:pPr>
              <w:spacing w:after="0" w:line="240" w:lineRule="auto"/>
              <w:rPr>
                <w:rFonts w:ascii="Times New Roman" w:hAnsi="Times New Roman"/>
                <w:bCs/>
                <w:color w:val="000000"/>
              </w:rPr>
            </w:pPr>
            <w:r>
              <w:rPr>
                <w:rFonts w:ascii="Times New Roman" w:hAnsi="Times New Roman"/>
                <w:bCs/>
                <w:color w:val="000000"/>
              </w:rPr>
              <w:t>Ценообразование на рынке недвижимости</w:t>
            </w:r>
          </w:p>
        </w:tc>
        <w:tc>
          <w:tcPr>
            <w:tcW w:w="567" w:type="dxa"/>
            <w:shd w:val="clear" w:color="auto" w:fill="auto"/>
            <w:vAlign w:val="center"/>
          </w:tcPr>
          <w:p w:rsidR="0011120B" w:rsidRPr="0027454C"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7</w:t>
            </w:r>
          </w:p>
        </w:tc>
        <w:tc>
          <w:tcPr>
            <w:tcW w:w="850" w:type="dxa"/>
            <w:shd w:val="clear" w:color="auto" w:fill="auto"/>
            <w:vAlign w:val="center"/>
          </w:tcPr>
          <w:p w:rsidR="0011120B" w:rsidRPr="0027454C"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252</w:t>
            </w:r>
          </w:p>
        </w:tc>
        <w:tc>
          <w:tcPr>
            <w:tcW w:w="426"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A15AB7" w:rsidRDefault="0011120B" w:rsidP="00CB04FB">
            <w:pPr>
              <w:spacing w:after="0" w:line="240" w:lineRule="auto"/>
              <w:jc w:val="center"/>
              <w:rPr>
                <w:rFonts w:ascii="Times New Roman" w:hAnsi="Times New Roman"/>
                <w:bCs/>
                <w:color w:val="000000"/>
              </w:rPr>
            </w:pPr>
            <w:r>
              <w:rPr>
                <w:rFonts w:ascii="Times New Roman" w:hAnsi="Times New Roman"/>
                <w:bCs/>
                <w:color w:val="000000"/>
              </w:rPr>
              <w:t xml:space="preserve">з, </w:t>
            </w:r>
            <w:r w:rsidRPr="00A15AB7">
              <w:rPr>
                <w:rFonts w:ascii="Times New Roman" w:hAnsi="Times New Roman"/>
                <w:bCs/>
                <w:color w:val="000000"/>
              </w:rPr>
              <w:t>экзамен</w:t>
            </w:r>
            <w:r>
              <w:rPr>
                <w:rFonts w:ascii="Times New Roman" w:hAnsi="Times New Roman"/>
                <w:bCs/>
                <w:color w:val="000000"/>
              </w:rPr>
              <w:t xml:space="preserve"> к.р.</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315"/>
        </w:trPr>
        <w:tc>
          <w:tcPr>
            <w:tcW w:w="869" w:type="dxa"/>
            <w:shd w:val="clear" w:color="auto" w:fill="auto"/>
            <w:vAlign w:val="center"/>
          </w:tcPr>
          <w:p w:rsidR="0011120B" w:rsidRPr="0027454C" w:rsidRDefault="0011120B" w:rsidP="00CB04FB">
            <w:pPr>
              <w:spacing w:after="0" w:line="240" w:lineRule="auto"/>
              <w:jc w:val="center"/>
              <w:rPr>
                <w:rFonts w:ascii="Times New Roman" w:hAnsi="Times New Roman"/>
                <w:bCs/>
                <w:color w:val="000000"/>
              </w:rPr>
            </w:pPr>
            <w:r w:rsidRPr="0027454C">
              <w:rPr>
                <w:rFonts w:ascii="Times New Roman" w:hAnsi="Times New Roman"/>
                <w:bCs/>
                <w:color w:val="000000"/>
              </w:rPr>
              <w:t>В.3.1</w:t>
            </w:r>
            <w:r>
              <w:rPr>
                <w:rFonts w:ascii="Times New Roman" w:hAnsi="Times New Roman"/>
                <w:bCs/>
                <w:color w:val="000000"/>
              </w:rPr>
              <w:t>4</w:t>
            </w:r>
            <w:r w:rsidRPr="0027454C">
              <w:rPr>
                <w:rFonts w:ascii="Times New Roman" w:hAnsi="Times New Roman"/>
                <w:bCs/>
                <w:color w:val="000000"/>
              </w:rPr>
              <w:t>.</w:t>
            </w:r>
          </w:p>
        </w:tc>
        <w:tc>
          <w:tcPr>
            <w:tcW w:w="5103" w:type="dxa"/>
            <w:gridSpan w:val="2"/>
            <w:shd w:val="clear" w:color="auto" w:fill="auto"/>
            <w:vAlign w:val="center"/>
          </w:tcPr>
          <w:p w:rsidR="0011120B" w:rsidRPr="0027454C" w:rsidRDefault="0011120B" w:rsidP="00CB04FB">
            <w:pPr>
              <w:spacing w:after="0" w:line="240" w:lineRule="auto"/>
              <w:rPr>
                <w:rFonts w:ascii="Times New Roman" w:hAnsi="Times New Roman"/>
                <w:bCs/>
                <w:color w:val="000000"/>
              </w:rPr>
            </w:pPr>
            <w:r>
              <w:rPr>
                <w:rFonts w:ascii="Times New Roman" w:hAnsi="Times New Roman"/>
                <w:bCs/>
                <w:color w:val="000000"/>
              </w:rPr>
              <w:t>Правовые основы управления недвижимостью</w:t>
            </w:r>
          </w:p>
        </w:tc>
        <w:tc>
          <w:tcPr>
            <w:tcW w:w="567"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3</w:t>
            </w:r>
          </w:p>
        </w:tc>
        <w:tc>
          <w:tcPr>
            <w:tcW w:w="850"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108</w:t>
            </w:r>
          </w:p>
        </w:tc>
        <w:tc>
          <w:tcPr>
            <w:tcW w:w="426"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27454C" w:rsidRDefault="0011120B" w:rsidP="00CE1226">
            <w:pPr>
              <w:spacing w:after="0" w:line="240" w:lineRule="auto"/>
              <w:jc w:val="center"/>
              <w:rPr>
                <w:rFonts w:ascii="Times New Roman" w:hAnsi="Times New Roman"/>
                <w:bCs/>
                <w:i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jc w:val="center"/>
              <w:rPr>
                <w:rFonts w:ascii="Times New Roman" w:hAnsi="Times New Roman"/>
                <w:bCs/>
                <w:color w:val="000000"/>
              </w:rPr>
            </w:pPr>
          </w:p>
        </w:tc>
      </w:tr>
      <w:tr w:rsidR="0011120B" w:rsidRPr="00DF585C" w:rsidTr="0011120B">
        <w:trPr>
          <w:trHeight w:val="119"/>
        </w:trPr>
        <w:tc>
          <w:tcPr>
            <w:tcW w:w="869" w:type="dxa"/>
            <w:shd w:val="clear" w:color="auto" w:fill="auto"/>
            <w:vAlign w:val="center"/>
          </w:tcPr>
          <w:p w:rsidR="0011120B" w:rsidRPr="0027454C" w:rsidRDefault="0011120B" w:rsidP="00CB04FB">
            <w:pPr>
              <w:spacing w:after="0" w:line="240" w:lineRule="auto"/>
              <w:jc w:val="center"/>
              <w:rPr>
                <w:rFonts w:ascii="Times New Roman" w:hAnsi="Times New Roman"/>
                <w:bCs/>
                <w:color w:val="000000"/>
              </w:rPr>
            </w:pPr>
            <w:r w:rsidRPr="0027454C">
              <w:rPr>
                <w:rFonts w:ascii="Times New Roman" w:hAnsi="Times New Roman"/>
                <w:bCs/>
                <w:color w:val="000000"/>
              </w:rPr>
              <w:t>В.3.1</w:t>
            </w:r>
            <w:r>
              <w:rPr>
                <w:rFonts w:ascii="Times New Roman" w:hAnsi="Times New Roman"/>
                <w:bCs/>
                <w:color w:val="000000"/>
              </w:rPr>
              <w:t>5</w:t>
            </w:r>
            <w:r w:rsidRPr="0027454C">
              <w:rPr>
                <w:rFonts w:ascii="Times New Roman" w:hAnsi="Times New Roman"/>
                <w:bCs/>
                <w:color w:val="000000"/>
              </w:rPr>
              <w:t>.</w:t>
            </w:r>
          </w:p>
        </w:tc>
        <w:tc>
          <w:tcPr>
            <w:tcW w:w="5103" w:type="dxa"/>
            <w:gridSpan w:val="2"/>
            <w:shd w:val="clear" w:color="auto" w:fill="auto"/>
            <w:vAlign w:val="center"/>
          </w:tcPr>
          <w:p w:rsidR="0011120B" w:rsidRDefault="0011120B" w:rsidP="00CB04FB">
            <w:pPr>
              <w:spacing w:after="0" w:line="240" w:lineRule="auto"/>
              <w:rPr>
                <w:rFonts w:ascii="Times New Roman" w:hAnsi="Times New Roman"/>
                <w:bCs/>
                <w:color w:val="000000"/>
              </w:rPr>
            </w:pPr>
            <w:r>
              <w:rPr>
                <w:rFonts w:ascii="Times New Roman" w:hAnsi="Times New Roman"/>
                <w:bCs/>
                <w:color w:val="000000"/>
              </w:rPr>
              <w:t>Анализ эффективности использования государственной и муниципальной собственности</w:t>
            </w:r>
          </w:p>
        </w:tc>
        <w:tc>
          <w:tcPr>
            <w:tcW w:w="567"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4</w:t>
            </w:r>
          </w:p>
        </w:tc>
        <w:tc>
          <w:tcPr>
            <w:tcW w:w="850"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144</w:t>
            </w:r>
          </w:p>
        </w:tc>
        <w:tc>
          <w:tcPr>
            <w:tcW w:w="426"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Pr="0027454C" w:rsidRDefault="0011120B" w:rsidP="00CE1226">
            <w:pPr>
              <w:spacing w:after="0" w:line="240" w:lineRule="auto"/>
              <w:jc w:val="center"/>
              <w:rPr>
                <w:rFonts w:ascii="Times New Roman" w:hAnsi="Times New Roman"/>
                <w:bCs/>
                <w:iCs/>
                <w:color w:val="000000"/>
              </w:rPr>
            </w:pPr>
            <w:r w:rsidRPr="00A15AB7">
              <w:rPr>
                <w:rFonts w:ascii="Times New Roman" w:hAnsi="Times New Roman"/>
                <w:bCs/>
                <w:color w:val="000000"/>
              </w:rPr>
              <w:t>экзамен</w:t>
            </w:r>
            <w:r>
              <w:rPr>
                <w:rFonts w:ascii="Times New Roman" w:hAnsi="Times New Roman"/>
                <w:bCs/>
                <w:color w:val="000000"/>
              </w:rPr>
              <w:t>, к.пр.</w:t>
            </w:r>
          </w:p>
        </w:tc>
        <w:tc>
          <w:tcPr>
            <w:tcW w:w="1985" w:type="dxa"/>
            <w:vMerge/>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p>
        </w:tc>
      </w:tr>
      <w:tr w:rsidR="0011120B" w:rsidRPr="00DF585C" w:rsidTr="0011120B">
        <w:trPr>
          <w:trHeight w:val="315"/>
        </w:trPr>
        <w:tc>
          <w:tcPr>
            <w:tcW w:w="869" w:type="dxa"/>
            <w:shd w:val="clear" w:color="auto" w:fill="auto"/>
            <w:vAlign w:val="center"/>
          </w:tcPr>
          <w:p w:rsidR="0011120B" w:rsidRPr="0027454C" w:rsidRDefault="0011120B" w:rsidP="00CB04FB">
            <w:pPr>
              <w:spacing w:after="0" w:line="240" w:lineRule="auto"/>
              <w:jc w:val="center"/>
              <w:rPr>
                <w:rFonts w:ascii="Times New Roman" w:hAnsi="Times New Roman"/>
                <w:bCs/>
                <w:color w:val="000000"/>
              </w:rPr>
            </w:pPr>
            <w:r w:rsidRPr="0027454C">
              <w:rPr>
                <w:rFonts w:ascii="Times New Roman" w:hAnsi="Times New Roman"/>
                <w:bCs/>
                <w:color w:val="000000"/>
              </w:rPr>
              <w:t>В.3.1</w:t>
            </w:r>
            <w:r>
              <w:rPr>
                <w:rFonts w:ascii="Times New Roman" w:hAnsi="Times New Roman"/>
                <w:bCs/>
                <w:color w:val="000000"/>
              </w:rPr>
              <w:t>6</w:t>
            </w:r>
            <w:r w:rsidRPr="0027454C">
              <w:rPr>
                <w:rFonts w:ascii="Times New Roman" w:hAnsi="Times New Roman"/>
                <w:bCs/>
                <w:color w:val="000000"/>
              </w:rPr>
              <w:t>.</w:t>
            </w:r>
          </w:p>
        </w:tc>
        <w:tc>
          <w:tcPr>
            <w:tcW w:w="5103" w:type="dxa"/>
            <w:gridSpan w:val="2"/>
            <w:shd w:val="clear" w:color="auto" w:fill="auto"/>
            <w:vAlign w:val="center"/>
          </w:tcPr>
          <w:p w:rsidR="0011120B" w:rsidRDefault="0011120B" w:rsidP="00CB04FB">
            <w:pPr>
              <w:spacing w:after="0" w:line="240" w:lineRule="auto"/>
              <w:rPr>
                <w:rFonts w:ascii="Times New Roman" w:hAnsi="Times New Roman"/>
                <w:bCs/>
                <w:color w:val="000000"/>
              </w:rPr>
            </w:pPr>
            <w:r>
              <w:rPr>
                <w:rFonts w:ascii="Times New Roman" w:hAnsi="Times New Roman"/>
                <w:bCs/>
                <w:color w:val="000000"/>
              </w:rPr>
              <w:t>Финансовое обеспечение управления собственностью</w:t>
            </w:r>
          </w:p>
        </w:tc>
        <w:tc>
          <w:tcPr>
            <w:tcW w:w="567"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4</w:t>
            </w:r>
          </w:p>
        </w:tc>
        <w:tc>
          <w:tcPr>
            <w:tcW w:w="850"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144</w:t>
            </w:r>
          </w:p>
        </w:tc>
        <w:tc>
          <w:tcPr>
            <w:tcW w:w="426"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1701"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p>
        </w:tc>
      </w:tr>
      <w:tr w:rsidR="0011120B" w:rsidRPr="00DF585C" w:rsidTr="0011120B">
        <w:trPr>
          <w:trHeight w:val="315"/>
        </w:trPr>
        <w:tc>
          <w:tcPr>
            <w:tcW w:w="869" w:type="dxa"/>
            <w:shd w:val="clear" w:color="auto" w:fill="auto"/>
            <w:vAlign w:val="center"/>
          </w:tcPr>
          <w:p w:rsidR="0011120B" w:rsidRPr="0027454C" w:rsidRDefault="0011120B" w:rsidP="00CB04FB">
            <w:pPr>
              <w:spacing w:after="0" w:line="240" w:lineRule="auto"/>
              <w:jc w:val="center"/>
              <w:rPr>
                <w:rFonts w:ascii="Times New Roman" w:hAnsi="Times New Roman"/>
                <w:bCs/>
                <w:color w:val="000000"/>
              </w:rPr>
            </w:pPr>
            <w:r w:rsidRPr="0027454C">
              <w:rPr>
                <w:rFonts w:ascii="Times New Roman" w:hAnsi="Times New Roman"/>
                <w:bCs/>
                <w:color w:val="000000"/>
              </w:rPr>
              <w:t>В.3.1</w:t>
            </w:r>
            <w:r>
              <w:rPr>
                <w:rFonts w:ascii="Times New Roman" w:hAnsi="Times New Roman"/>
                <w:bCs/>
                <w:color w:val="000000"/>
              </w:rPr>
              <w:t>7</w:t>
            </w:r>
            <w:r w:rsidRPr="0027454C">
              <w:rPr>
                <w:rFonts w:ascii="Times New Roman" w:hAnsi="Times New Roman"/>
                <w:bCs/>
                <w:color w:val="000000"/>
              </w:rPr>
              <w:t>.</w:t>
            </w:r>
          </w:p>
        </w:tc>
        <w:tc>
          <w:tcPr>
            <w:tcW w:w="5103" w:type="dxa"/>
            <w:gridSpan w:val="2"/>
            <w:shd w:val="clear" w:color="auto" w:fill="auto"/>
            <w:vAlign w:val="center"/>
          </w:tcPr>
          <w:p w:rsidR="0011120B" w:rsidRDefault="0011120B" w:rsidP="00CB04FB">
            <w:pPr>
              <w:spacing w:after="0" w:line="240" w:lineRule="auto"/>
              <w:rPr>
                <w:rFonts w:ascii="Times New Roman" w:hAnsi="Times New Roman"/>
                <w:bCs/>
                <w:color w:val="000000"/>
              </w:rPr>
            </w:pPr>
            <w:r>
              <w:rPr>
                <w:rFonts w:ascii="Times New Roman" w:hAnsi="Times New Roman"/>
                <w:bCs/>
                <w:color w:val="000000"/>
              </w:rPr>
              <w:t>Учет государственной и муниципальной собственности</w:t>
            </w:r>
          </w:p>
        </w:tc>
        <w:tc>
          <w:tcPr>
            <w:tcW w:w="567"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6</w:t>
            </w:r>
          </w:p>
        </w:tc>
        <w:tc>
          <w:tcPr>
            <w:tcW w:w="850"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216</w:t>
            </w:r>
          </w:p>
        </w:tc>
        <w:tc>
          <w:tcPr>
            <w:tcW w:w="426"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color w:val="000000"/>
              </w:rPr>
              <w:t xml:space="preserve">з, </w:t>
            </w: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p>
        </w:tc>
      </w:tr>
      <w:tr w:rsidR="0011120B" w:rsidRPr="00DF585C" w:rsidTr="0011120B">
        <w:trPr>
          <w:trHeight w:val="315"/>
        </w:trPr>
        <w:tc>
          <w:tcPr>
            <w:tcW w:w="869" w:type="dxa"/>
            <w:shd w:val="clear" w:color="auto" w:fill="auto"/>
            <w:vAlign w:val="center"/>
          </w:tcPr>
          <w:p w:rsidR="0011120B" w:rsidRPr="0027454C" w:rsidRDefault="0011120B" w:rsidP="00CB04FB">
            <w:pPr>
              <w:spacing w:after="0" w:line="240" w:lineRule="auto"/>
              <w:jc w:val="center"/>
              <w:rPr>
                <w:rFonts w:ascii="Times New Roman" w:hAnsi="Times New Roman"/>
                <w:bCs/>
                <w:color w:val="000000"/>
              </w:rPr>
            </w:pPr>
            <w:r w:rsidRPr="0027454C">
              <w:rPr>
                <w:rFonts w:ascii="Times New Roman" w:hAnsi="Times New Roman"/>
                <w:bCs/>
                <w:color w:val="000000"/>
              </w:rPr>
              <w:t>В.3.1</w:t>
            </w:r>
            <w:r>
              <w:rPr>
                <w:rFonts w:ascii="Times New Roman" w:hAnsi="Times New Roman"/>
                <w:bCs/>
                <w:color w:val="000000"/>
              </w:rPr>
              <w:t>8</w:t>
            </w:r>
            <w:r w:rsidRPr="0027454C">
              <w:rPr>
                <w:rFonts w:ascii="Times New Roman" w:hAnsi="Times New Roman"/>
                <w:bCs/>
                <w:color w:val="000000"/>
              </w:rPr>
              <w:t>.</w:t>
            </w:r>
          </w:p>
        </w:tc>
        <w:tc>
          <w:tcPr>
            <w:tcW w:w="5103" w:type="dxa"/>
            <w:gridSpan w:val="2"/>
            <w:shd w:val="clear" w:color="auto" w:fill="auto"/>
            <w:vAlign w:val="center"/>
          </w:tcPr>
          <w:p w:rsidR="0011120B" w:rsidRDefault="0011120B" w:rsidP="00CB04FB">
            <w:pPr>
              <w:spacing w:after="0" w:line="240" w:lineRule="auto"/>
              <w:rPr>
                <w:rFonts w:ascii="Times New Roman" w:hAnsi="Times New Roman"/>
                <w:bCs/>
                <w:color w:val="000000"/>
              </w:rPr>
            </w:pPr>
            <w:r>
              <w:rPr>
                <w:rFonts w:ascii="Times New Roman" w:hAnsi="Times New Roman"/>
                <w:bCs/>
                <w:color w:val="000000"/>
              </w:rPr>
              <w:t>Сделки с недвижимостью</w:t>
            </w:r>
          </w:p>
        </w:tc>
        <w:tc>
          <w:tcPr>
            <w:tcW w:w="567"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3</w:t>
            </w:r>
          </w:p>
        </w:tc>
        <w:tc>
          <w:tcPr>
            <w:tcW w:w="850"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108</w:t>
            </w:r>
          </w:p>
        </w:tc>
        <w:tc>
          <w:tcPr>
            <w:tcW w:w="426"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sidRPr="00705F28">
              <w:rPr>
                <w:rFonts w:ascii="Times New Roman" w:hAnsi="Times New Roman"/>
                <w:bCs/>
                <w:iCs/>
                <w:color w:val="000000"/>
              </w:rPr>
              <w:t>зачет </w:t>
            </w:r>
          </w:p>
        </w:tc>
        <w:tc>
          <w:tcPr>
            <w:tcW w:w="1985" w:type="dxa"/>
            <w:vMerge/>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p>
        </w:tc>
      </w:tr>
      <w:tr w:rsidR="0011120B" w:rsidRPr="00DF585C" w:rsidTr="0011120B">
        <w:trPr>
          <w:trHeight w:val="315"/>
        </w:trPr>
        <w:tc>
          <w:tcPr>
            <w:tcW w:w="869" w:type="dxa"/>
            <w:shd w:val="clear" w:color="auto" w:fill="auto"/>
            <w:vAlign w:val="center"/>
          </w:tcPr>
          <w:p w:rsidR="0011120B" w:rsidRPr="0027454C" w:rsidRDefault="0011120B" w:rsidP="00CB04FB">
            <w:pPr>
              <w:spacing w:after="0" w:line="240" w:lineRule="auto"/>
              <w:jc w:val="center"/>
              <w:rPr>
                <w:rFonts w:ascii="Times New Roman" w:hAnsi="Times New Roman"/>
                <w:bCs/>
                <w:color w:val="000000"/>
              </w:rPr>
            </w:pPr>
            <w:r w:rsidRPr="0027454C">
              <w:rPr>
                <w:rFonts w:ascii="Times New Roman" w:hAnsi="Times New Roman"/>
                <w:bCs/>
                <w:color w:val="000000"/>
              </w:rPr>
              <w:t>В.3.1</w:t>
            </w:r>
            <w:r>
              <w:rPr>
                <w:rFonts w:ascii="Times New Roman" w:hAnsi="Times New Roman"/>
                <w:bCs/>
                <w:color w:val="000000"/>
              </w:rPr>
              <w:t>9</w:t>
            </w:r>
            <w:r w:rsidRPr="0027454C">
              <w:rPr>
                <w:rFonts w:ascii="Times New Roman" w:hAnsi="Times New Roman"/>
                <w:bCs/>
                <w:color w:val="000000"/>
              </w:rPr>
              <w:t>.</w:t>
            </w:r>
          </w:p>
        </w:tc>
        <w:tc>
          <w:tcPr>
            <w:tcW w:w="5103" w:type="dxa"/>
            <w:gridSpan w:val="2"/>
            <w:shd w:val="clear" w:color="auto" w:fill="auto"/>
            <w:vAlign w:val="center"/>
          </w:tcPr>
          <w:p w:rsidR="0011120B" w:rsidRDefault="0011120B" w:rsidP="00CB04FB">
            <w:pPr>
              <w:spacing w:after="0" w:line="240" w:lineRule="auto"/>
              <w:rPr>
                <w:rFonts w:ascii="Times New Roman" w:hAnsi="Times New Roman"/>
                <w:bCs/>
                <w:color w:val="000000"/>
              </w:rPr>
            </w:pPr>
            <w:r>
              <w:rPr>
                <w:rFonts w:ascii="Times New Roman" w:hAnsi="Times New Roman"/>
                <w:bCs/>
                <w:color w:val="000000"/>
              </w:rPr>
              <w:t>Оценка собственности</w:t>
            </w:r>
          </w:p>
        </w:tc>
        <w:tc>
          <w:tcPr>
            <w:tcW w:w="567"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4</w:t>
            </w:r>
          </w:p>
        </w:tc>
        <w:tc>
          <w:tcPr>
            <w:tcW w:w="850"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Pr>
                <w:rFonts w:ascii="Times New Roman" w:hAnsi="Times New Roman"/>
                <w:bCs/>
                <w:iCs/>
                <w:color w:val="000000"/>
              </w:rPr>
              <w:t>144</w:t>
            </w:r>
          </w:p>
        </w:tc>
        <w:tc>
          <w:tcPr>
            <w:tcW w:w="426"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11120B" w:rsidRDefault="0011120B" w:rsidP="00CE1226">
            <w:pPr>
              <w:spacing w:after="0" w:line="240" w:lineRule="auto"/>
              <w:jc w:val="center"/>
              <w:rPr>
                <w:rFonts w:ascii="Times New Roman" w:hAnsi="Times New Roman"/>
                <w:color w:val="000000"/>
              </w:rPr>
            </w:pPr>
          </w:p>
        </w:tc>
        <w:tc>
          <w:tcPr>
            <w:tcW w:w="567"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425" w:type="dxa"/>
            <w:shd w:val="clear" w:color="auto" w:fill="auto"/>
            <w:noWrap/>
            <w:vAlign w:val="center"/>
          </w:tcPr>
          <w:p w:rsidR="0011120B" w:rsidRPr="0027454C" w:rsidRDefault="0011120B" w:rsidP="00CE1226">
            <w:pPr>
              <w:spacing w:after="0" w:line="240" w:lineRule="auto"/>
              <w:jc w:val="center"/>
              <w:rPr>
                <w:rFonts w:ascii="Times New Roman" w:hAnsi="Times New Roman"/>
                <w:color w:val="000000"/>
              </w:rPr>
            </w:pPr>
          </w:p>
        </w:tc>
        <w:tc>
          <w:tcPr>
            <w:tcW w:w="1701" w:type="dxa"/>
            <w:shd w:val="clear" w:color="auto" w:fill="auto"/>
            <w:vAlign w:val="center"/>
          </w:tcPr>
          <w:p w:rsidR="0011120B" w:rsidRDefault="0011120B" w:rsidP="00CE1226">
            <w:pPr>
              <w:spacing w:after="0" w:line="240" w:lineRule="auto"/>
              <w:jc w:val="center"/>
              <w:rPr>
                <w:rFonts w:ascii="Times New Roman" w:hAnsi="Times New Roman"/>
                <w:bCs/>
                <w:iCs/>
                <w:color w:val="000000"/>
              </w:rPr>
            </w:pPr>
            <w:r w:rsidRPr="00A15AB7">
              <w:rPr>
                <w:rFonts w:ascii="Times New Roman" w:hAnsi="Times New Roman"/>
                <w:bCs/>
                <w:color w:val="000000"/>
              </w:rPr>
              <w:t>экзамен</w:t>
            </w:r>
          </w:p>
        </w:tc>
        <w:tc>
          <w:tcPr>
            <w:tcW w:w="1985" w:type="dxa"/>
            <w:vMerge/>
            <w:shd w:val="clear" w:color="auto" w:fill="auto"/>
            <w:vAlign w:val="center"/>
          </w:tcPr>
          <w:p w:rsidR="0011120B" w:rsidRPr="00A15AB7" w:rsidRDefault="0011120B" w:rsidP="00CE1226">
            <w:pPr>
              <w:spacing w:after="0" w:line="240" w:lineRule="auto"/>
              <w:jc w:val="center"/>
              <w:rPr>
                <w:rFonts w:ascii="Times New Roman" w:hAnsi="Times New Roman"/>
                <w:bCs/>
                <w:color w:val="000000"/>
              </w:rPr>
            </w:pPr>
          </w:p>
        </w:tc>
      </w:tr>
      <w:tr w:rsidR="00CB04FB" w:rsidRPr="00DF585C" w:rsidTr="00347D15">
        <w:trPr>
          <w:trHeight w:val="441"/>
        </w:trPr>
        <w:tc>
          <w:tcPr>
            <w:tcW w:w="5972" w:type="dxa"/>
            <w:gridSpan w:val="3"/>
            <w:shd w:val="clear" w:color="auto" w:fill="auto"/>
            <w:vAlign w:val="center"/>
          </w:tcPr>
          <w:p w:rsidR="00CB04FB" w:rsidRPr="00705F28" w:rsidRDefault="00CB04FB" w:rsidP="00CE1226">
            <w:pPr>
              <w:spacing w:after="0" w:line="240" w:lineRule="auto"/>
              <w:rPr>
                <w:rFonts w:ascii="Times New Roman" w:hAnsi="Times New Roman"/>
                <w:b/>
                <w:bCs/>
                <w:i/>
                <w:iCs/>
                <w:color w:val="000000"/>
              </w:rPr>
            </w:pPr>
            <w:r w:rsidRPr="00705F28">
              <w:rPr>
                <w:rFonts w:ascii="Times New Roman" w:hAnsi="Times New Roman"/>
                <w:b/>
                <w:bCs/>
                <w:i/>
                <w:iCs/>
                <w:color w:val="000000"/>
              </w:rPr>
              <w:t>Б.4. Физическая культура</w:t>
            </w:r>
          </w:p>
        </w:tc>
        <w:tc>
          <w:tcPr>
            <w:tcW w:w="567" w:type="dxa"/>
            <w:shd w:val="clear" w:color="auto" w:fill="auto"/>
            <w:vAlign w:val="center"/>
          </w:tcPr>
          <w:p w:rsidR="00CB04FB" w:rsidRPr="00A15AB7" w:rsidRDefault="00CB04FB" w:rsidP="00CE1226">
            <w:pPr>
              <w:spacing w:after="0" w:line="240" w:lineRule="auto"/>
              <w:jc w:val="center"/>
              <w:rPr>
                <w:rFonts w:ascii="Times New Roman" w:hAnsi="Times New Roman"/>
                <w:bCs/>
                <w:color w:val="000000"/>
              </w:rPr>
            </w:pPr>
            <w:r w:rsidRPr="00A15AB7">
              <w:rPr>
                <w:rFonts w:ascii="Times New Roman" w:hAnsi="Times New Roman"/>
                <w:bCs/>
                <w:color w:val="000000"/>
              </w:rPr>
              <w:t>2</w:t>
            </w:r>
          </w:p>
        </w:tc>
        <w:tc>
          <w:tcPr>
            <w:tcW w:w="850" w:type="dxa"/>
            <w:shd w:val="clear" w:color="auto" w:fill="auto"/>
            <w:vAlign w:val="center"/>
          </w:tcPr>
          <w:p w:rsidR="00CB04FB" w:rsidRPr="00A15AB7" w:rsidRDefault="00CB04FB" w:rsidP="00CE1226">
            <w:pPr>
              <w:spacing w:after="0" w:line="240" w:lineRule="auto"/>
              <w:jc w:val="center"/>
              <w:rPr>
                <w:rFonts w:ascii="Times New Roman" w:hAnsi="Times New Roman"/>
                <w:bCs/>
                <w:color w:val="000000"/>
              </w:rPr>
            </w:pPr>
            <w:r w:rsidRPr="00A15AB7">
              <w:rPr>
                <w:rFonts w:ascii="Times New Roman" w:hAnsi="Times New Roman"/>
                <w:bCs/>
                <w:color w:val="000000"/>
              </w:rPr>
              <w:t>400</w:t>
            </w:r>
          </w:p>
        </w:tc>
        <w:tc>
          <w:tcPr>
            <w:tcW w:w="426"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Pr>
                <w:rFonts w:ascii="Times New Roman" w:hAnsi="Times New Roman"/>
                <w:color w:val="000000"/>
              </w:rPr>
              <w:t>х</w:t>
            </w:r>
          </w:p>
        </w:tc>
        <w:tc>
          <w:tcPr>
            <w:tcW w:w="425"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Pr>
                <w:rFonts w:ascii="Times New Roman" w:hAnsi="Times New Roman"/>
                <w:color w:val="000000"/>
              </w:rPr>
              <w:t>х</w:t>
            </w: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425"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1701" w:type="dxa"/>
            <w:shd w:val="clear" w:color="auto" w:fill="auto"/>
            <w:vAlign w:val="center"/>
          </w:tcPr>
          <w:p w:rsidR="00CB04FB" w:rsidRPr="00705F28" w:rsidRDefault="00CB04FB" w:rsidP="00CE1226">
            <w:pPr>
              <w:spacing w:after="0" w:line="240" w:lineRule="auto"/>
              <w:jc w:val="center"/>
              <w:rPr>
                <w:rFonts w:ascii="Times New Roman" w:hAnsi="Times New Roman"/>
                <w:bCs/>
                <w:iCs/>
                <w:color w:val="000000"/>
              </w:rPr>
            </w:pPr>
            <w:r w:rsidRPr="00705F28">
              <w:rPr>
                <w:rFonts w:ascii="Times New Roman" w:hAnsi="Times New Roman"/>
                <w:bCs/>
                <w:iCs/>
                <w:color w:val="000000"/>
              </w:rPr>
              <w:t>зачет с оц.</w:t>
            </w:r>
          </w:p>
        </w:tc>
        <w:tc>
          <w:tcPr>
            <w:tcW w:w="1985" w:type="dxa"/>
            <w:shd w:val="clear" w:color="auto" w:fill="auto"/>
            <w:vAlign w:val="center"/>
          </w:tcPr>
          <w:p w:rsidR="00CB04FB" w:rsidRPr="00A15AB7" w:rsidRDefault="00CB04FB" w:rsidP="00690729">
            <w:pPr>
              <w:spacing w:after="0" w:line="240" w:lineRule="auto"/>
              <w:rPr>
                <w:rFonts w:ascii="Times New Roman" w:hAnsi="Times New Roman"/>
                <w:bCs/>
                <w:i/>
                <w:iCs/>
                <w:color w:val="000000"/>
              </w:rPr>
            </w:pPr>
            <w:r>
              <w:rPr>
                <w:rFonts w:ascii="Times New Roman" w:hAnsi="Times New Roman"/>
                <w:bCs/>
                <w:iCs/>
                <w:color w:val="000000"/>
              </w:rPr>
              <w:t>ОК-</w:t>
            </w:r>
            <w:r w:rsidR="00690729">
              <w:rPr>
                <w:rFonts w:ascii="Times New Roman" w:hAnsi="Times New Roman"/>
                <w:bCs/>
                <w:iCs/>
                <w:color w:val="000000"/>
              </w:rPr>
              <w:t>17</w:t>
            </w:r>
            <w:r w:rsidRPr="00A15AB7">
              <w:rPr>
                <w:rFonts w:ascii="Times New Roman" w:hAnsi="Times New Roman"/>
                <w:bCs/>
                <w:i/>
                <w:iCs/>
                <w:color w:val="000000"/>
              </w:rPr>
              <w:t> </w:t>
            </w:r>
          </w:p>
        </w:tc>
      </w:tr>
      <w:tr w:rsidR="00CB04FB" w:rsidRPr="00DF585C" w:rsidTr="0011120B">
        <w:trPr>
          <w:trHeight w:val="159"/>
        </w:trPr>
        <w:tc>
          <w:tcPr>
            <w:tcW w:w="5972" w:type="dxa"/>
            <w:gridSpan w:val="3"/>
            <w:shd w:val="clear" w:color="auto" w:fill="auto"/>
            <w:vAlign w:val="center"/>
          </w:tcPr>
          <w:p w:rsidR="00CB04FB" w:rsidRPr="00705F28" w:rsidRDefault="00CB04FB" w:rsidP="00CE1226">
            <w:pPr>
              <w:spacing w:after="0" w:line="240" w:lineRule="auto"/>
              <w:rPr>
                <w:rFonts w:ascii="Times New Roman" w:hAnsi="Times New Roman"/>
                <w:b/>
                <w:bCs/>
                <w:i/>
                <w:iCs/>
                <w:color w:val="000000"/>
              </w:rPr>
            </w:pPr>
            <w:r w:rsidRPr="00705F28">
              <w:rPr>
                <w:rFonts w:ascii="Times New Roman" w:hAnsi="Times New Roman"/>
                <w:b/>
                <w:bCs/>
                <w:i/>
                <w:iCs/>
                <w:color w:val="000000"/>
              </w:rPr>
              <w:t>Б.5. Учебная и производственная практики</w:t>
            </w:r>
          </w:p>
        </w:tc>
        <w:tc>
          <w:tcPr>
            <w:tcW w:w="567" w:type="dxa"/>
            <w:shd w:val="clear" w:color="auto" w:fill="auto"/>
            <w:vAlign w:val="center"/>
          </w:tcPr>
          <w:p w:rsidR="00CB04FB" w:rsidRPr="00A15AB7" w:rsidRDefault="00CB04FB" w:rsidP="00CE1226">
            <w:pPr>
              <w:spacing w:after="0" w:line="240" w:lineRule="auto"/>
              <w:jc w:val="center"/>
              <w:rPr>
                <w:rFonts w:ascii="Times New Roman" w:hAnsi="Times New Roman"/>
                <w:bCs/>
                <w:color w:val="000000"/>
              </w:rPr>
            </w:pPr>
            <w:r>
              <w:rPr>
                <w:rFonts w:ascii="Times New Roman" w:hAnsi="Times New Roman"/>
                <w:bCs/>
                <w:color w:val="000000"/>
              </w:rPr>
              <w:t>12</w:t>
            </w:r>
          </w:p>
        </w:tc>
        <w:tc>
          <w:tcPr>
            <w:tcW w:w="850" w:type="dxa"/>
            <w:shd w:val="clear" w:color="auto" w:fill="auto"/>
            <w:vAlign w:val="center"/>
          </w:tcPr>
          <w:p w:rsidR="00CB04FB" w:rsidRPr="00A15AB7" w:rsidRDefault="00CB04FB" w:rsidP="00CE1226">
            <w:pPr>
              <w:spacing w:after="0" w:line="240" w:lineRule="auto"/>
              <w:jc w:val="center"/>
              <w:rPr>
                <w:rFonts w:ascii="Times New Roman" w:hAnsi="Times New Roman"/>
                <w:bCs/>
                <w:color w:val="000000"/>
              </w:rPr>
            </w:pPr>
          </w:p>
        </w:tc>
        <w:tc>
          <w:tcPr>
            <w:tcW w:w="426"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425"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425"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1701" w:type="dxa"/>
            <w:shd w:val="clear" w:color="auto" w:fill="auto"/>
            <w:vAlign w:val="center"/>
          </w:tcPr>
          <w:p w:rsidR="00CB04FB" w:rsidRPr="00A15AB7" w:rsidRDefault="00CB04FB" w:rsidP="00CE1226">
            <w:pPr>
              <w:spacing w:after="0" w:line="240" w:lineRule="auto"/>
              <w:jc w:val="center"/>
              <w:rPr>
                <w:rFonts w:ascii="Times New Roman" w:hAnsi="Times New Roman"/>
                <w:bCs/>
                <w:i/>
                <w:iCs/>
                <w:color w:val="000000"/>
              </w:rPr>
            </w:pPr>
            <w:r w:rsidRPr="00A15AB7">
              <w:rPr>
                <w:rFonts w:ascii="Times New Roman" w:hAnsi="Times New Roman"/>
                <w:bCs/>
                <w:i/>
                <w:iCs/>
                <w:color w:val="000000"/>
              </w:rPr>
              <w:t> </w:t>
            </w:r>
          </w:p>
        </w:tc>
        <w:tc>
          <w:tcPr>
            <w:tcW w:w="1985" w:type="dxa"/>
            <w:shd w:val="clear" w:color="auto" w:fill="auto"/>
            <w:vAlign w:val="center"/>
          </w:tcPr>
          <w:p w:rsidR="0011120B" w:rsidRDefault="00CB04FB" w:rsidP="0011120B">
            <w:pPr>
              <w:spacing w:after="0" w:line="240" w:lineRule="auto"/>
              <w:ind w:left="-108" w:right="-108"/>
              <w:rPr>
                <w:rFonts w:ascii="Times New Roman" w:hAnsi="Times New Roman"/>
                <w:bCs/>
                <w:color w:val="000000"/>
                <w:sz w:val="20"/>
                <w:szCs w:val="20"/>
              </w:rPr>
            </w:pPr>
            <w:r w:rsidRPr="00B86F5C">
              <w:rPr>
                <w:rFonts w:ascii="Times New Roman" w:hAnsi="Times New Roman"/>
                <w:bCs/>
                <w:color w:val="000000"/>
                <w:sz w:val="20"/>
                <w:szCs w:val="20"/>
              </w:rPr>
              <w:t>ОК-</w:t>
            </w:r>
            <w:r w:rsidR="00B871AB">
              <w:rPr>
                <w:rFonts w:ascii="Times New Roman" w:hAnsi="Times New Roman"/>
                <w:bCs/>
                <w:color w:val="000000"/>
                <w:sz w:val="20"/>
                <w:szCs w:val="20"/>
              </w:rPr>
              <w:t>2</w:t>
            </w:r>
            <w:r w:rsidRPr="00B86F5C">
              <w:rPr>
                <w:rFonts w:ascii="Times New Roman" w:hAnsi="Times New Roman"/>
                <w:bCs/>
                <w:color w:val="000000"/>
                <w:sz w:val="20"/>
                <w:szCs w:val="20"/>
              </w:rPr>
              <w:t xml:space="preserve">, </w:t>
            </w:r>
            <w:r w:rsidR="00B871AB">
              <w:rPr>
                <w:rFonts w:ascii="Times New Roman" w:hAnsi="Times New Roman"/>
                <w:bCs/>
                <w:color w:val="000000"/>
                <w:sz w:val="20"/>
                <w:szCs w:val="20"/>
              </w:rPr>
              <w:t xml:space="preserve">ОК-8, ОК-9, </w:t>
            </w:r>
          </w:p>
          <w:p w:rsidR="00CB04FB" w:rsidRPr="00A15AB7" w:rsidRDefault="00CB04FB" w:rsidP="0011120B">
            <w:pPr>
              <w:spacing w:after="0" w:line="240" w:lineRule="auto"/>
              <w:ind w:left="-108" w:right="-108"/>
              <w:rPr>
                <w:rFonts w:ascii="Times New Roman" w:hAnsi="Times New Roman"/>
                <w:bCs/>
                <w:i/>
                <w:iCs/>
                <w:color w:val="000000"/>
              </w:rPr>
            </w:pPr>
            <w:r w:rsidRPr="00B86F5C">
              <w:rPr>
                <w:rFonts w:ascii="Times New Roman" w:hAnsi="Times New Roman"/>
                <w:bCs/>
                <w:color w:val="000000"/>
                <w:sz w:val="20"/>
                <w:szCs w:val="20"/>
              </w:rPr>
              <w:t>ОК-1</w:t>
            </w:r>
            <w:r w:rsidR="00B86F5C" w:rsidRPr="00B86F5C">
              <w:rPr>
                <w:rFonts w:ascii="Times New Roman" w:hAnsi="Times New Roman"/>
                <w:bCs/>
                <w:color w:val="000000"/>
                <w:sz w:val="20"/>
                <w:szCs w:val="20"/>
              </w:rPr>
              <w:t>0</w:t>
            </w:r>
            <w:r w:rsidR="0011120B">
              <w:rPr>
                <w:rFonts w:ascii="Times New Roman" w:hAnsi="Times New Roman"/>
                <w:bCs/>
                <w:color w:val="000000"/>
                <w:sz w:val="20"/>
                <w:szCs w:val="20"/>
              </w:rPr>
              <w:t xml:space="preserve">, </w:t>
            </w:r>
            <w:r w:rsidR="00B871AB">
              <w:rPr>
                <w:rFonts w:ascii="Times New Roman" w:hAnsi="Times New Roman"/>
                <w:bCs/>
                <w:color w:val="000000"/>
                <w:sz w:val="20"/>
                <w:szCs w:val="20"/>
              </w:rPr>
              <w:t>ПК-10,</w:t>
            </w:r>
            <w:r w:rsidRPr="00B86F5C">
              <w:rPr>
                <w:rFonts w:ascii="Times New Roman" w:hAnsi="Times New Roman"/>
                <w:bCs/>
                <w:color w:val="000000"/>
                <w:sz w:val="20"/>
                <w:szCs w:val="20"/>
              </w:rPr>
              <w:t>ПК-</w:t>
            </w:r>
            <w:r w:rsidR="00B871AB">
              <w:rPr>
                <w:rFonts w:ascii="Times New Roman" w:hAnsi="Times New Roman"/>
                <w:bCs/>
                <w:color w:val="000000"/>
                <w:sz w:val="20"/>
                <w:szCs w:val="20"/>
              </w:rPr>
              <w:t>11</w:t>
            </w:r>
            <w:r w:rsidR="00B86F5C">
              <w:rPr>
                <w:rFonts w:ascii="Times New Roman" w:hAnsi="Times New Roman"/>
                <w:bCs/>
                <w:color w:val="000000"/>
                <w:sz w:val="20"/>
                <w:szCs w:val="20"/>
              </w:rPr>
              <w:t xml:space="preserve"> ПК-1</w:t>
            </w:r>
            <w:r w:rsidR="00B871AB">
              <w:rPr>
                <w:rFonts w:ascii="Times New Roman" w:hAnsi="Times New Roman"/>
                <w:bCs/>
                <w:color w:val="000000"/>
                <w:sz w:val="20"/>
                <w:szCs w:val="20"/>
              </w:rPr>
              <w:t xml:space="preserve">4, </w:t>
            </w:r>
            <w:r w:rsidRPr="00B86F5C">
              <w:rPr>
                <w:rFonts w:ascii="Times New Roman" w:hAnsi="Times New Roman"/>
                <w:bCs/>
                <w:color w:val="000000"/>
                <w:sz w:val="20"/>
                <w:szCs w:val="20"/>
              </w:rPr>
              <w:t>ПК-</w:t>
            </w:r>
            <w:r w:rsidR="00B86F5C">
              <w:rPr>
                <w:rFonts w:ascii="Times New Roman" w:hAnsi="Times New Roman"/>
                <w:bCs/>
                <w:color w:val="000000"/>
                <w:sz w:val="20"/>
                <w:szCs w:val="20"/>
              </w:rPr>
              <w:t>1</w:t>
            </w:r>
            <w:r w:rsidR="00B871AB">
              <w:rPr>
                <w:rFonts w:ascii="Times New Roman" w:hAnsi="Times New Roman"/>
                <w:bCs/>
                <w:color w:val="000000"/>
                <w:sz w:val="20"/>
                <w:szCs w:val="20"/>
              </w:rPr>
              <w:t>8</w:t>
            </w:r>
            <w:r w:rsidRPr="00B86F5C">
              <w:rPr>
                <w:rFonts w:ascii="Times New Roman" w:hAnsi="Times New Roman"/>
                <w:bCs/>
                <w:color w:val="000000"/>
                <w:sz w:val="20"/>
                <w:szCs w:val="20"/>
              </w:rPr>
              <w:t>,</w:t>
            </w:r>
            <w:r w:rsidR="00B871AB">
              <w:rPr>
                <w:rFonts w:ascii="Times New Roman" w:hAnsi="Times New Roman"/>
                <w:bCs/>
                <w:color w:val="000000"/>
                <w:sz w:val="20"/>
                <w:szCs w:val="20"/>
              </w:rPr>
              <w:t xml:space="preserve"> </w:t>
            </w:r>
            <w:r w:rsidRPr="00B86F5C">
              <w:rPr>
                <w:rFonts w:ascii="Times New Roman" w:hAnsi="Times New Roman"/>
                <w:bCs/>
                <w:color w:val="000000"/>
                <w:sz w:val="20"/>
                <w:szCs w:val="20"/>
              </w:rPr>
              <w:t>ПК-</w:t>
            </w:r>
            <w:r w:rsidR="00B871AB">
              <w:rPr>
                <w:rFonts w:ascii="Times New Roman" w:hAnsi="Times New Roman"/>
                <w:bCs/>
                <w:color w:val="000000"/>
                <w:sz w:val="20"/>
                <w:szCs w:val="20"/>
              </w:rPr>
              <w:t>19</w:t>
            </w:r>
            <w:r w:rsidR="00B86F5C">
              <w:rPr>
                <w:rFonts w:ascii="Times New Roman" w:hAnsi="Times New Roman"/>
                <w:bCs/>
                <w:color w:val="000000"/>
                <w:sz w:val="20"/>
                <w:szCs w:val="20"/>
              </w:rPr>
              <w:t>, ПК-</w:t>
            </w:r>
            <w:r w:rsidR="00B871AB">
              <w:rPr>
                <w:rFonts w:ascii="Times New Roman" w:hAnsi="Times New Roman"/>
                <w:bCs/>
                <w:color w:val="000000"/>
                <w:sz w:val="20"/>
                <w:szCs w:val="20"/>
              </w:rPr>
              <w:t>2</w:t>
            </w:r>
            <w:r w:rsidR="00B86F5C">
              <w:rPr>
                <w:rFonts w:ascii="Times New Roman" w:hAnsi="Times New Roman"/>
                <w:bCs/>
                <w:color w:val="000000"/>
                <w:sz w:val="20"/>
                <w:szCs w:val="20"/>
              </w:rPr>
              <w:t>4, ПК-</w:t>
            </w:r>
            <w:r w:rsidR="00B871AB">
              <w:rPr>
                <w:rFonts w:ascii="Times New Roman" w:hAnsi="Times New Roman"/>
                <w:bCs/>
                <w:color w:val="000000"/>
                <w:sz w:val="20"/>
                <w:szCs w:val="20"/>
              </w:rPr>
              <w:t>48, ПК-49</w:t>
            </w:r>
          </w:p>
        </w:tc>
      </w:tr>
      <w:tr w:rsidR="00CB04FB" w:rsidRPr="00DF585C" w:rsidTr="0011120B">
        <w:trPr>
          <w:trHeight w:val="171"/>
        </w:trPr>
        <w:tc>
          <w:tcPr>
            <w:tcW w:w="5972" w:type="dxa"/>
            <w:gridSpan w:val="3"/>
            <w:shd w:val="clear" w:color="auto" w:fill="auto"/>
            <w:vAlign w:val="center"/>
          </w:tcPr>
          <w:p w:rsidR="00CB04FB" w:rsidRPr="00705F28" w:rsidRDefault="00CB04FB" w:rsidP="00CE1226">
            <w:pPr>
              <w:spacing w:after="0" w:line="240" w:lineRule="auto"/>
              <w:rPr>
                <w:rFonts w:ascii="Times New Roman" w:hAnsi="Times New Roman"/>
                <w:b/>
                <w:bCs/>
                <w:i/>
                <w:iCs/>
                <w:color w:val="000000"/>
              </w:rPr>
            </w:pPr>
            <w:r w:rsidRPr="00705F28">
              <w:rPr>
                <w:rFonts w:ascii="Times New Roman" w:hAnsi="Times New Roman"/>
                <w:b/>
                <w:bCs/>
                <w:i/>
                <w:iCs/>
                <w:color w:val="000000"/>
              </w:rPr>
              <w:t>Б.6. Итоговая государственная аттестация</w:t>
            </w:r>
          </w:p>
        </w:tc>
        <w:tc>
          <w:tcPr>
            <w:tcW w:w="567" w:type="dxa"/>
            <w:shd w:val="clear" w:color="auto" w:fill="auto"/>
            <w:vAlign w:val="center"/>
          </w:tcPr>
          <w:p w:rsidR="00CB04FB" w:rsidRPr="00A15AB7" w:rsidRDefault="00CB04FB" w:rsidP="00CB04FB">
            <w:pPr>
              <w:spacing w:after="0" w:line="240" w:lineRule="auto"/>
              <w:jc w:val="center"/>
              <w:rPr>
                <w:rFonts w:ascii="Times New Roman" w:hAnsi="Times New Roman"/>
                <w:bCs/>
                <w:color w:val="000000"/>
              </w:rPr>
            </w:pPr>
            <w:r>
              <w:rPr>
                <w:rFonts w:ascii="Times New Roman" w:hAnsi="Times New Roman"/>
                <w:bCs/>
                <w:color w:val="000000"/>
              </w:rPr>
              <w:t>6</w:t>
            </w:r>
          </w:p>
        </w:tc>
        <w:tc>
          <w:tcPr>
            <w:tcW w:w="850" w:type="dxa"/>
            <w:shd w:val="clear" w:color="auto" w:fill="auto"/>
            <w:vAlign w:val="center"/>
          </w:tcPr>
          <w:p w:rsidR="00CB04FB" w:rsidRPr="00A15AB7" w:rsidRDefault="00CB04FB" w:rsidP="00CE1226">
            <w:pPr>
              <w:spacing w:after="0" w:line="240" w:lineRule="auto"/>
              <w:jc w:val="center"/>
              <w:rPr>
                <w:rFonts w:ascii="Times New Roman" w:hAnsi="Times New Roman"/>
                <w:bCs/>
                <w:color w:val="000000"/>
              </w:rPr>
            </w:pPr>
          </w:p>
        </w:tc>
        <w:tc>
          <w:tcPr>
            <w:tcW w:w="426"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425"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425"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p>
        </w:tc>
        <w:tc>
          <w:tcPr>
            <w:tcW w:w="1701" w:type="dxa"/>
            <w:shd w:val="clear" w:color="auto" w:fill="auto"/>
            <w:vAlign w:val="center"/>
          </w:tcPr>
          <w:p w:rsidR="00CB04FB" w:rsidRPr="00A15AB7" w:rsidRDefault="00CB04FB" w:rsidP="00CE1226">
            <w:pPr>
              <w:spacing w:after="0" w:line="240" w:lineRule="auto"/>
              <w:jc w:val="center"/>
              <w:rPr>
                <w:rFonts w:ascii="Times New Roman" w:hAnsi="Times New Roman"/>
                <w:bCs/>
                <w:i/>
                <w:iCs/>
                <w:color w:val="000000"/>
              </w:rPr>
            </w:pPr>
            <w:r w:rsidRPr="00A15AB7">
              <w:rPr>
                <w:rFonts w:ascii="Times New Roman" w:hAnsi="Times New Roman"/>
                <w:bCs/>
                <w:i/>
                <w:iCs/>
                <w:color w:val="000000"/>
              </w:rPr>
              <w:t> </w:t>
            </w:r>
          </w:p>
        </w:tc>
        <w:tc>
          <w:tcPr>
            <w:tcW w:w="1985" w:type="dxa"/>
            <w:shd w:val="clear" w:color="auto" w:fill="auto"/>
            <w:vAlign w:val="center"/>
          </w:tcPr>
          <w:p w:rsidR="00CB04FB" w:rsidRPr="008C7E53" w:rsidRDefault="00CB04FB" w:rsidP="0011120B">
            <w:pPr>
              <w:spacing w:after="0" w:line="240" w:lineRule="auto"/>
              <w:ind w:left="-108" w:right="-108"/>
              <w:rPr>
                <w:rFonts w:ascii="Times New Roman" w:hAnsi="Times New Roman"/>
                <w:bCs/>
                <w:color w:val="000000"/>
              </w:rPr>
            </w:pPr>
            <w:r w:rsidRPr="00B871AB">
              <w:rPr>
                <w:rFonts w:ascii="Times New Roman" w:hAnsi="Times New Roman"/>
                <w:bCs/>
                <w:color w:val="000000"/>
                <w:sz w:val="20"/>
                <w:szCs w:val="20"/>
              </w:rPr>
              <w:t>ОК-5, ОК-</w:t>
            </w:r>
            <w:r w:rsidR="00B871AB" w:rsidRPr="00B871AB">
              <w:rPr>
                <w:rFonts w:ascii="Times New Roman" w:hAnsi="Times New Roman"/>
                <w:bCs/>
                <w:color w:val="000000"/>
                <w:sz w:val="20"/>
                <w:szCs w:val="20"/>
              </w:rPr>
              <w:t>13</w:t>
            </w:r>
            <w:r w:rsidRPr="00B871AB">
              <w:rPr>
                <w:rFonts w:ascii="Times New Roman" w:hAnsi="Times New Roman"/>
                <w:bCs/>
                <w:color w:val="000000"/>
                <w:sz w:val="20"/>
                <w:szCs w:val="20"/>
              </w:rPr>
              <w:t>,</w:t>
            </w:r>
            <w:r w:rsidR="0011120B">
              <w:rPr>
                <w:rFonts w:ascii="Times New Roman" w:hAnsi="Times New Roman"/>
                <w:bCs/>
                <w:color w:val="000000"/>
                <w:sz w:val="20"/>
                <w:szCs w:val="20"/>
              </w:rPr>
              <w:t xml:space="preserve"> </w:t>
            </w:r>
            <w:r w:rsidR="00B871AB">
              <w:rPr>
                <w:rFonts w:ascii="Times New Roman" w:hAnsi="Times New Roman"/>
                <w:bCs/>
                <w:color w:val="000000"/>
                <w:sz w:val="20"/>
                <w:szCs w:val="20"/>
              </w:rPr>
              <w:t xml:space="preserve">ОК-15, </w:t>
            </w:r>
            <w:r w:rsidRPr="00B871AB">
              <w:rPr>
                <w:rFonts w:ascii="Times New Roman" w:hAnsi="Times New Roman"/>
                <w:bCs/>
                <w:color w:val="000000"/>
                <w:sz w:val="20"/>
                <w:szCs w:val="20"/>
              </w:rPr>
              <w:t>ПК-</w:t>
            </w:r>
            <w:r w:rsidR="00B871AB">
              <w:rPr>
                <w:rFonts w:ascii="Times New Roman" w:hAnsi="Times New Roman"/>
                <w:bCs/>
                <w:color w:val="000000"/>
                <w:sz w:val="20"/>
                <w:szCs w:val="20"/>
              </w:rPr>
              <w:t xml:space="preserve">7, </w:t>
            </w:r>
            <w:r w:rsidRPr="00B871AB">
              <w:rPr>
                <w:rFonts w:ascii="Times New Roman" w:hAnsi="Times New Roman"/>
                <w:bCs/>
                <w:color w:val="000000"/>
                <w:sz w:val="20"/>
                <w:szCs w:val="20"/>
              </w:rPr>
              <w:t>ПК-</w:t>
            </w:r>
            <w:r w:rsidR="00B871AB">
              <w:rPr>
                <w:rFonts w:ascii="Times New Roman" w:hAnsi="Times New Roman"/>
                <w:bCs/>
                <w:color w:val="000000"/>
                <w:sz w:val="20"/>
                <w:szCs w:val="20"/>
              </w:rPr>
              <w:t xml:space="preserve">14, ПК-16, ПК-28, ПК-30, ПК-44, </w:t>
            </w:r>
            <w:r w:rsidR="00B871AB">
              <w:rPr>
                <w:rFonts w:ascii="Times New Roman" w:hAnsi="Times New Roman"/>
                <w:bCs/>
                <w:color w:val="000000"/>
                <w:sz w:val="20"/>
                <w:szCs w:val="20"/>
              </w:rPr>
              <w:lastRenderedPageBreak/>
              <w:t>ПК-48</w:t>
            </w:r>
          </w:p>
        </w:tc>
      </w:tr>
      <w:tr w:rsidR="00CB04FB" w:rsidRPr="00DF585C" w:rsidTr="00347D15">
        <w:trPr>
          <w:trHeight w:val="341"/>
        </w:trPr>
        <w:tc>
          <w:tcPr>
            <w:tcW w:w="5972" w:type="dxa"/>
            <w:gridSpan w:val="3"/>
            <w:shd w:val="clear" w:color="auto" w:fill="auto"/>
            <w:vAlign w:val="center"/>
          </w:tcPr>
          <w:p w:rsidR="00CB04FB" w:rsidRPr="00A15AB7" w:rsidRDefault="00CB04FB" w:rsidP="00CE1226">
            <w:pPr>
              <w:spacing w:after="0" w:line="240" w:lineRule="auto"/>
              <w:jc w:val="center"/>
              <w:rPr>
                <w:rFonts w:ascii="Times New Roman" w:hAnsi="Times New Roman"/>
                <w:bCs/>
                <w:color w:val="000000"/>
              </w:rPr>
            </w:pPr>
            <w:r w:rsidRPr="00A15AB7">
              <w:rPr>
                <w:rFonts w:ascii="Times New Roman" w:hAnsi="Times New Roman"/>
                <w:bCs/>
                <w:color w:val="000000"/>
              </w:rPr>
              <w:lastRenderedPageBreak/>
              <w:t>ВСЕГО</w:t>
            </w:r>
          </w:p>
        </w:tc>
        <w:tc>
          <w:tcPr>
            <w:tcW w:w="567" w:type="dxa"/>
            <w:shd w:val="clear" w:color="auto" w:fill="auto"/>
            <w:vAlign w:val="center"/>
          </w:tcPr>
          <w:p w:rsidR="00CB04FB" w:rsidRPr="00705F28" w:rsidRDefault="00CB04FB" w:rsidP="00CE1226">
            <w:pPr>
              <w:spacing w:after="0" w:line="240" w:lineRule="auto"/>
              <w:jc w:val="center"/>
              <w:rPr>
                <w:rFonts w:ascii="Times New Roman" w:hAnsi="Times New Roman"/>
                <w:b/>
                <w:bCs/>
                <w:color w:val="000000"/>
              </w:rPr>
            </w:pPr>
            <w:r w:rsidRPr="00705F28">
              <w:rPr>
                <w:rFonts w:ascii="Times New Roman" w:hAnsi="Times New Roman"/>
                <w:b/>
                <w:bCs/>
                <w:color w:val="000000"/>
              </w:rPr>
              <w:t>240</w:t>
            </w:r>
          </w:p>
        </w:tc>
        <w:tc>
          <w:tcPr>
            <w:tcW w:w="850" w:type="dxa"/>
            <w:shd w:val="clear" w:color="auto" w:fill="auto"/>
            <w:vAlign w:val="center"/>
          </w:tcPr>
          <w:p w:rsidR="00CB04FB" w:rsidRPr="00A15AB7" w:rsidRDefault="00CB04FB" w:rsidP="00CE1226">
            <w:pPr>
              <w:spacing w:after="0" w:line="240" w:lineRule="auto"/>
              <w:jc w:val="center"/>
              <w:rPr>
                <w:rFonts w:ascii="Times New Roman" w:hAnsi="Times New Roman"/>
                <w:bCs/>
                <w:color w:val="000000"/>
              </w:rPr>
            </w:pPr>
          </w:p>
        </w:tc>
        <w:tc>
          <w:tcPr>
            <w:tcW w:w="426"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sidRPr="00A15AB7">
              <w:rPr>
                <w:rFonts w:ascii="Times New Roman" w:hAnsi="Times New Roman"/>
                <w:color w:val="000000"/>
              </w:rPr>
              <w:t> </w:t>
            </w:r>
          </w:p>
        </w:tc>
        <w:tc>
          <w:tcPr>
            <w:tcW w:w="425"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sidRPr="00A15AB7">
              <w:rPr>
                <w:rFonts w:ascii="Times New Roman" w:hAnsi="Times New Roman"/>
                <w:color w:val="000000"/>
              </w:rPr>
              <w:t> </w:t>
            </w: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sidRPr="00A15AB7">
              <w:rPr>
                <w:rFonts w:ascii="Times New Roman" w:hAnsi="Times New Roman"/>
                <w:color w:val="000000"/>
              </w:rPr>
              <w:t> </w:t>
            </w: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sidRPr="00A15AB7">
              <w:rPr>
                <w:rFonts w:ascii="Times New Roman" w:hAnsi="Times New Roman"/>
                <w:color w:val="000000"/>
              </w:rPr>
              <w:t> </w:t>
            </w: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sidRPr="00A15AB7">
              <w:rPr>
                <w:rFonts w:ascii="Times New Roman" w:hAnsi="Times New Roman"/>
                <w:color w:val="000000"/>
              </w:rPr>
              <w:t> </w:t>
            </w: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sidRPr="00A15AB7">
              <w:rPr>
                <w:rFonts w:ascii="Times New Roman" w:hAnsi="Times New Roman"/>
                <w:color w:val="000000"/>
              </w:rPr>
              <w:t> </w:t>
            </w:r>
          </w:p>
        </w:tc>
        <w:tc>
          <w:tcPr>
            <w:tcW w:w="567"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sidRPr="00A15AB7">
              <w:rPr>
                <w:rFonts w:ascii="Times New Roman" w:hAnsi="Times New Roman"/>
                <w:color w:val="000000"/>
              </w:rPr>
              <w:t> </w:t>
            </w:r>
          </w:p>
        </w:tc>
        <w:tc>
          <w:tcPr>
            <w:tcW w:w="425" w:type="dxa"/>
            <w:shd w:val="clear" w:color="auto" w:fill="auto"/>
            <w:noWrap/>
            <w:vAlign w:val="center"/>
          </w:tcPr>
          <w:p w:rsidR="00CB04FB" w:rsidRPr="00A15AB7" w:rsidRDefault="00CB04FB" w:rsidP="00CE1226">
            <w:pPr>
              <w:spacing w:after="0" w:line="240" w:lineRule="auto"/>
              <w:jc w:val="center"/>
              <w:rPr>
                <w:rFonts w:ascii="Times New Roman" w:hAnsi="Times New Roman"/>
                <w:color w:val="000000"/>
              </w:rPr>
            </w:pPr>
            <w:r w:rsidRPr="00A15AB7">
              <w:rPr>
                <w:rFonts w:ascii="Times New Roman" w:hAnsi="Times New Roman"/>
                <w:color w:val="000000"/>
              </w:rPr>
              <w:t> </w:t>
            </w:r>
          </w:p>
        </w:tc>
        <w:tc>
          <w:tcPr>
            <w:tcW w:w="1701" w:type="dxa"/>
            <w:shd w:val="clear" w:color="auto" w:fill="auto"/>
            <w:vAlign w:val="center"/>
          </w:tcPr>
          <w:p w:rsidR="00CB04FB" w:rsidRPr="00A15AB7" w:rsidRDefault="00CB04FB" w:rsidP="00CE1226">
            <w:pPr>
              <w:spacing w:after="0" w:line="240" w:lineRule="auto"/>
              <w:jc w:val="center"/>
              <w:rPr>
                <w:rFonts w:ascii="Times New Roman" w:hAnsi="Times New Roman"/>
                <w:bCs/>
                <w:color w:val="000000"/>
              </w:rPr>
            </w:pPr>
            <w:r w:rsidRPr="00A15AB7">
              <w:rPr>
                <w:rFonts w:ascii="Times New Roman" w:hAnsi="Times New Roman"/>
                <w:bCs/>
                <w:color w:val="000000"/>
              </w:rPr>
              <w:t> </w:t>
            </w:r>
          </w:p>
        </w:tc>
        <w:tc>
          <w:tcPr>
            <w:tcW w:w="1985" w:type="dxa"/>
            <w:shd w:val="clear" w:color="auto" w:fill="auto"/>
            <w:vAlign w:val="center"/>
          </w:tcPr>
          <w:p w:rsidR="00CB04FB" w:rsidRPr="00A15AB7" w:rsidRDefault="00CB04FB" w:rsidP="00CE1226">
            <w:pPr>
              <w:spacing w:after="0" w:line="240" w:lineRule="auto"/>
              <w:jc w:val="center"/>
              <w:rPr>
                <w:rFonts w:ascii="Times New Roman" w:hAnsi="Times New Roman"/>
                <w:bCs/>
                <w:color w:val="000000"/>
              </w:rPr>
            </w:pPr>
            <w:r w:rsidRPr="00A15AB7">
              <w:rPr>
                <w:rFonts w:ascii="Times New Roman" w:hAnsi="Times New Roman"/>
                <w:bCs/>
                <w:color w:val="000000"/>
              </w:rPr>
              <w:t> </w:t>
            </w:r>
          </w:p>
        </w:tc>
      </w:tr>
    </w:tbl>
    <w:p w:rsidR="00CE1226" w:rsidRDefault="00CE1226" w:rsidP="00CE1226">
      <w:pPr>
        <w:spacing w:after="0" w:line="240" w:lineRule="auto"/>
        <w:jc w:val="center"/>
        <w:rPr>
          <w:rFonts w:ascii="Times New Roman" w:hAnsi="Times New Roman"/>
          <w:b/>
        </w:rPr>
      </w:pPr>
    </w:p>
    <w:p w:rsidR="00CE1226" w:rsidRDefault="00CE1226" w:rsidP="00CE1226">
      <w:pPr>
        <w:spacing w:after="0" w:line="240" w:lineRule="auto"/>
        <w:ind w:firstLine="709"/>
        <w:rPr>
          <w:rFonts w:ascii="Arial Black" w:hAnsi="Arial Black" w:cs="Arial"/>
          <w:color w:val="993300"/>
          <w:sz w:val="28"/>
          <w:szCs w:val="28"/>
        </w:rPr>
      </w:pPr>
      <w:r w:rsidRPr="001044D2">
        <w:rPr>
          <w:rFonts w:ascii="Arial Black" w:hAnsi="Arial Black" w:cs="Arial"/>
          <w:b/>
          <w:sz w:val="28"/>
          <w:szCs w:val="28"/>
        </w:rPr>
        <w:t xml:space="preserve">Примечания: </w:t>
      </w:r>
      <w:r w:rsidRPr="001044D2">
        <w:rPr>
          <w:rFonts w:ascii="Arial Black" w:hAnsi="Arial Black" w:cs="Arial"/>
          <w:color w:val="993300"/>
          <w:sz w:val="28"/>
          <w:szCs w:val="28"/>
        </w:rPr>
        <w:t>1. Обучение на первом курсе возможно с применением дистанционных технологий</w:t>
      </w:r>
    </w:p>
    <w:p w:rsidR="00CE1226" w:rsidRPr="001044D2" w:rsidRDefault="00CE1226" w:rsidP="00CE1226">
      <w:pPr>
        <w:spacing w:after="0" w:line="240" w:lineRule="auto"/>
        <w:ind w:firstLine="709"/>
        <w:jc w:val="both"/>
        <w:rPr>
          <w:rFonts w:ascii="Arial Black" w:hAnsi="Arial Black" w:cs="Arial"/>
          <w:b/>
          <w:bCs/>
          <w:color w:val="993300"/>
          <w:sz w:val="28"/>
          <w:szCs w:val="28"/>
        </w:rPr>
        <w:sectPr w:rsidR="00CE1226" w:rsidRPr="001044D2" w:rsidSect="00CE1226">
          <w:pgSz w:w="16838" w:h="11906" w:orient="landscape"/>
          <w:pgMar w:top="1079" w:right="1134" w:bottom="46" w:left="1134" w:header="709" w:footer="709" w:gutter="0"/>
          <w:pgNumType w:start="9"/>
          <w:cols w:space="708"/>
          <w:docGrid w:linePitch="360"/>
        </w:sectPr>
      </w:pPr>
      <w:r w:rsidRPr="001044D2">
        <w:rPr>
          <w:rFonts w:ascii="Arial Black" w:hAnsi="Arial Black" w:cs="Arial"/>
          <w:sz w:val="28"/>
          <w:szCs w:val="28"/>
        </w:rPr>
        <w:t>2. Настоящий учебный план составлен в соответствии с федеральным государственным образовательным стандартом (ФГОС) высшего профессионального образования по направлению подготовки бакалавров по направлению «</w:t>
      </w:r>
      <w:r>
        <w:rPr>
          <w:rFonts w:ascii="Arial Black" w:hAnsi="Arial Black" w:cs="Arial"/>
          <w:sz w:val="28"/>
          <w:szCs w:val="28"/>
        </w:rPr>
        <w:t>Менеджмент</w:t>
      </w:r>
      <w:r w:rsidRPr="001044D2">
        <w:rPr>
          <w:rFonts w:ascii="Arial Black" w:hAnsi="Arial Black" w:cs="Arial"/>
          <w:sz w:val="28"/>
          <w:szCs w:val="28"/>
        </w:rPr>
        <w:t>».</w:t>
      </w:r>
      <w:r>
        <w:t xml:space="preserve">  </w:t>
      </w:r>
    </w:p>
    <w:p w:rsidR="00CE1226" w:rsidRPr="008370C7" w:rsidRDefault="00CE1226" w:rsidP="00CE1226">
      <w:pPr>
        <w:pStyle w:val="12"/>
        <w:spacing w:line="276" w:lineRule="auto"/>
        <w:jc w:val="center"/>
        <w:rPr>
          <w:rFonts w:ascii="Times New Roman" w:hAnsi="Times New Roman"/>
          <w:b/>
          <w:sz w:val="28"/>
          <w:szCs w:val="28"/>
        </w:rPr>
      </w:pPr>
      <w:r>
        <w:rPr>
          <w:rFonts w:ascii="Times New Roman" w:hAnsi="Times New Roman"/>
          <w:b/>
          <w:sz w:val="28"/>
          <w:szCs w:val="28"/>
        </w:rPr>
        <w:lastRenderedPageBreak/>
        <w:t xml:space="preserve">5. </w:t>
      </w:r>
      <w:r w:rsidRPr="008370C7">
        <w:rPr>
          <w:rFonts w:ascii="Times New Roman" w:hAnsi="Times New Roman"/>
          <w:b/>
          <w:sz w:val="28"/>
          <w:szCs w:val="28"/>
        </w:rPr>
        <w:t>УСЛОВИЯ РЕАЛИЗАЦИИ ПРОФИЛЯ ПО НАПРАВЛЕНИЮ</w:t>
      </w:r>
    </w:p>
    <w:p w:rsidR="00CE1226" w:rsidRPr="008370C7" w:rsidRDefault="00CE1226" w:rsidP="00CE1226">
      <w:pPr>
        <w:pStyle w:val="12"/>
        <w:spacing w:line="276" w:lineRule="auto"/>
        <w:jc w:val="both"/>
        <w:rPr>
          <w:rFonts w:ascii="Times New Roman" w:hAnsi="Times New Roman"/>
          <w:b/>
          <w:sz w:val="28"/>
          <w:szCs w:val="28"/>
        </w:rPr>
      </w:pPr>
      <w:r>
        <w:rPr>
          <w:rFonts w:ascii="Times New Roman" w:hAnsi="Times New Roman"/>
          <w:b/>
          <w:sz w:val="28"/>
          <w:szCs w:val="28"/>
        </w:rPr>
        <w:t>5.</w:t>
      </w:r>
      <w:r w:rsidRPr="008370C7">
        <w:rPr>
          <w:rFonts w:ascii="Times New Roman" w:hAnsi="Times New Roman"/>
          <w:b/>
          <w:sz w:val="28"/>
          <w:szCs w:val="28"/>
        </w:rPr>
        <w:t>1. Требования к минимальному материально-техническому обеспечению</w:t>
      </w:r>
    </w:p>
    <w:p w:rsidR="00CE1226" w:rsidRPr="008370C7" w:rsidRDefault="00CE1226" w:rsidP="00CE1226">
      <w:pPr>
        <w:autoSpaceDE w:val="0"/>
        <w:autoSpaceDN w:val="0"/>
        <w:adjustRightInd w:val="0"/>
        <w:spacing w:after="0" w:line="240" w:lineRule="auto"/>
        <w:ind w:firstLine="708"/>
        <w:jc w:val="both"/>
        <w:rPr>
          <w:rFonts w:ascii="Times New Roman" w:hAnsi="Times New Roman"/>
          <w:sz w:val="28"/>
          <w:szCs w:val="28"/>
        </w:rPr>
      </w:pPr>
      <w:r w:rsidRPr="008370C7">
        <w:rPr>
          <w:rFonts w:ascii="Times New Roman" w:hAnsi="Times New Roman"/>
          <w:sz w:val="28"/>
          <w:szCs w:val="28"/>
        </w:rPr>
        <w:t xml:space="preserve">Реализация Профиля предполагает наличие минимально необходимого для реализации бакалаврской программы перечня </w:t>
      </w:r>
      <w:r w:rsidRPr="00873B62">
        <w:rPr>
          <w:rFonts w:ascii="Times New Roman" w:hAnsi="Times New Roman"/>
          <w:b/>
          <w:sz w:val="28"/>
          <w:szCs w:val="28"/>
        </w:rPr>
        <w:t>материально</w:t>
      </w:r>
      <w:r w:rsidRPr="008370C7">
        <w:rPr>
          <w:rFonts w:ascii="Times New Roman" w:hAnsi="Times New Roman"/>
          <w:sz w:val="28"/>
          <w:szCs w:val="28"/>
        </w:rPr>
        <w:t>-технического обеспечения:</w:t>
      </w:r>
    </w:p>
    <w:p w:rsidR="00CE1226" w:rsidRPr="008370C7" w:rsidRDefault="00CE1226" w:rsidP="00CE1226">
      <w:pPr>
        <w:numPr>
          <w:ilvl w:val="0"/>
          <w:numId w:val="10"/>
        </w:numPr>
        <w:autoSpaceDE w:val="0"/>
        <w:autoSpaceDN w:val="0"/>
        <w:adjustRightInd w:val="0"/>
        <w:spacing w:after="0" w:line="240" w:lineRule="auto"/>
        <w:ind w:firstLine="0"/>
        <w:jc w:val="both"/>
        <w:rPr>
          <w:rFonts w:ascii="Times New Roman" w:hAnsi="Times New Roman"/>
          <w:sz w:val="28"/>
          <w:szCs w:val="28"/>
        </w:rPr>
      </w:pPr>
      <w:r w:rsidRPr="008370C7">
        <w:rPr>
          <w:rFonts w:ascii="Times New Roman" w:hAnsi="Times New Roman"/>
          <w:sz w:val="28"/>
          <w:szCs w:val="28"/>
        </w:rPr>
        <w:t xml:space="preserve">лекционные аудитории (оборудованные видеопроекционным оборудованием для презентаций, средствами звуковоспроизведения, экраном, и имеющие выход в Интернет), </w:t>
      </w:r>
    </w:p>
    <w:p w:rsidR="00CE1226" w:rsidRPr="008370C7" w:rsidRDefault="00CE1226" w:rsidP="00CE1226">
      <w:pPr>
        <w:numPr>
          <w:ilvl w:val="0"/>
          <w:numId w:val="10"/>
        </w:numPr>
        <w:autoSpaceDE w:val="0"/>
        <w:autoSpaceDN w:val="0"/>
        <w:adjustRightInd w:val="0"/>
        <w:spacing w:after="0" w:line="240" w:lineRule="auto"/>
        <w:ind w:firstLine="0"/>
        <w:jc w:val="both"/>
        <w:rPr>
          <w:rFonts w:ascii="Times New Roman" w:hAnsi="Times New Roman"/>
          <w:sz w:val="28"/>
          <w:szCs w:val="28"/>
        </w:rPr>
      </w:pPr>
      <w:r w:rsidRPr="008370C7">
        <w:rPr>
          <w:rFonts w:ascii="Times New Roman" w:hAnsi="Times New Roman"/>
          <w:sz w:val="28"/>
          <w:szCs w:val="28"/>
        </w:rPr>
        <w:t xml:space="preserve">помещения для проведения семинарских и практических занятий (оборудованные учебной мебелью), </w:t>
      </w:r>
    </w:p>
    <w:p w:rsidR="00CE1226" w:rsidRPr="008370C7" w:rsidRDefault="00CE1226" w:rsidP="00CE1226">
      <w:pPr>
        <w:numPr>
          <w:ilvl w:val="0"/>
          <w:numId w:val="10"/>
        </w:numPr>
        <w:autoSpaceDE w:val="0"/>
        <w:autoSpaceDN w:val="0"/>
        <w:adjustRightInd w:val="0"/>
        <w:spacing w:after="0" w:line="240" w:lineRule="auto"/>
        <w:ind w:firstLine="0"/>
        <w:jc w:val="both"/>
        <w:rPr>
          <w:rFonts w:ascii="Times New Roman" w:hAnsi="Times New Roman"/>
          <w:sz w:val="28"/>
          <w:szCs w:val="28"/>
        </w:rPr>
      </w:pPr>
      <w:r w:rsidRPr="008370C7">
        <w:rPr>
          <w:rFonts w:ascii="Times New Roman" w:hAnsi="Times New Roman"/>
          <w:sz w:val="28"/>
          <w:szCs w:val="28"/>
        </w:rPr>
        <w:t>компьютерные классы.</w:t>
      </w:r>
    </w:p>
    <w:p w:rsidR="00CE1226" w:rsidRPr="008370C7" w:rsidRDefault="00CE1226" w:rsidP="00CE1226">
      <w:pPr>
        <w:autoSpaceDE w:val="0"/>
        <w:autoSpaceDN w:val="0"/>
        <w:adjustRightInd w:val="0"/>
        <w:spacing w:after="0" w:line="240" w:lineRule="auto"/>
        <w:ind w:firstLine="708"/>
        <w:jc w:val="both"/>
        <w:rPr>
          <w:rFonts w:ascii="Times New Roman" w:hAnsi="Times New Roman"/>
          <w:sz w:val="28"/>
          <w:szCs w:val="28"/>
        </w:rPr>
      </w:pPr>
      <w:r w:rsidRPr="008370C7">
        <w:rPr>
          <w:rFonts w:ascii="Times New Roman" w:hAnsi="Times New Roman"/>
          <w:sz w:val="28"/>
          <w:szCs w:val="28"/>
        </w:rPr>
        <w:t xml:space="preserve">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 Обеспеченность компьютерным временем с доступом в Интернет должна быть не менее 200 часов в год на одного студента. </w:t>
      </w:r>
    </w:p>
    <w:p w:rsidR="00CE1226" w:rsidRPr="008370C7" w:rsidRDefault="00CE1226" w:rsidP="00CE1226">
      <w:pPr>
        <w:spacing w:after="0" w:line="240" w:lineRule="auto"/>
        <w:jc w:val="both"/>
        <w:rPr>
          <w:rFonts w:ascii="Times New Roman" w:hAnsi="Times New Roman"/>
          <w:b/>
          <w:sz w:val="28"/>
          <w:szCs w:val="28"/>
        </w:rPr>
      </w:pPr>
    </w:p>
    <w:p w:rsidR="00CE1226" w:rsidRPr="00F31520" w:rsidRDefault="00CE1226" w:rsidP="00CE122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b/>
          <w:sz w:val="28"/>
          <w:szCs w:val="28"/>
        </w:rPr>
        <w:t>5.2</w:t>
      </w:r>
      <w:r w:rsidRPr="00F31520">
        <w:rPr>
          <w:rFonts w:ascii="Times New Roman" w:hAnsi="Times New Roman"/>
          <w:b/>
          <w:sz w:val="28"/>
          <w:szCs w:val="28"/>
        </w:rPr>
        <w:t>. Кадровое обеспечение образовательного процесса</w:t>
      </w:r>
      <w:r w:rsidRPr="00F31520">
        <w:rPr>
          <w:rFonts w:ascii="Times New Roman" w:hAnsi="Times New Roman"/>
          <w:sz w:val="28"/>
          <w:szCs w:val="28"/>
        </w:rPr>
        <w:t xml:space="preserve"> </w:t>
      </w:r>
    </w:p>
    <w:p w:rsidR="00CE1226" w:rsidRPr="00F31520" w:rsidRDefault="00CE1226" w:rsidP="00CE1226">
      <w:pPr>
        <w:autoSpaceDE w:val="0"/>
        <w:autoSpaceDN w:val="0"/>
        <w:adjustRightInd w:val="0"/>
        <w:spacing w:after="0" w:line="240" w:lineRule="auto"/>
        <w:ind w:firstLine="539"/>
        <w:jc w:val="both"/>
        <w:rPr>
          <w:rFonts w:ascii="Times New Roman" w:hAnsi="Times New Roman"/>
          <w:sz w:val="28"/>
          <w:szCs w:val="28"/>
        </w:rPr>
      </w:pPr>
      <w:r w:rsidRPr="00F31520">
        <w:rPr>
          <w:rFonts w:ascii="Times New Roman" w:hAnsi="Times New Roman"/>
          <w:sz w:val="28"/>
          <w:szCs w:val="28"/>
        </w:rPr>
        <w:t>Реализация основных образовательных программ бакалавриата обеспечива</w:t>
      </w:r>
      <w:r>
        <w:rPr>
          <w:rFonts w:ascii="Times New Roman" w:hAnsi="Times New Roman"/>
          <w:sz w:val="28"/>
          <w:szCs w:val="28"/>
        </w:rPr>
        <w:t>е</w:t>
      </w:r>
      <w:r w:rsidRPr="00F31520">
        <w:rPr>
          <w:rFonts w:ascii="Times New Roman" w:hAnsi="Times New Roman"/>
          <w:sz w:val="28"/>
          <w:szCs w:val="28"/>
        </w:rPr>
        <w:t>тся научно-педагогическими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 научно-методической деятельностью.</w:t>
      </w:r>
    </w:p>
    <w:p w:rsidR="00CE1226" w:rsidRPr="00F31520" w:rsidRDefault="00CE1226" w:rsidP="00CE1226">
      <w:pPr>
        <w:autoSpaceDE w:val="0"/>
        <w:autoSpaceDN w:val="0"/>
        <w:adjustRightInd w:val="0"/>
        <w:spacing w:after="0" w:line="240" w:lineRule="auto"/>
        <w:ind w:firstLine="539"/>
        <w:jc w:val="both"/>
        <w:rPr>
          <w:rFonts w:ascii="Times New Roman" w:hAnsi="Times New Roman"/>
          <w:sz w:val="28"/>
          <w:szCs w:val="28"/>
        </w:rPr>
      </w:pPr>
      <w:r w:rsidRPr="00F31520">
        <w:rPr>
          <w:rFonts w:ascii="Times New Roman" w:hAnsi="Times New Roman"/>
          <w:sz w:val="28"/>
          <w:szCs w:val="28"/>
        </w:rPr>
        <w:t>Доля преподавателей, имеющих ученую степень или ученое звание, в общем числе преподавателей, обеспечивающих образовательный процесс по данной основной образовательной программе, не менее 60</w:t>
      </w:r>
      <w:r>
        <w:rPr>
          <w:rFonts w:ascii="Times New Roman" w:hAnsi="Times New Roman"/>
          <w:sz w:val="28"/>
          <w:szCs w:val="28"/>
        </w:rPr>
        <w:t>%</w:t>
      </w:r>
      <w:r w:rsidRPr="00F31520">
        <w:rPr>
          <w:rFonts w:ascii="Times New Roman" w:hAnsi="Times New Roman"/>
          <w:sz w:val="28"/>
          <w:szCs w:val="28"/>
        </w:rPr>
        <w:t>, ученую степень доктора наук или ученое звание профессора име</w:t>
      </w:r>
      <w:r>
        <w:rPr>
          <w:rFonts w:ascii="Times New Roman" w:hAnsi="Times New Roman"/>
          <w:sz w:val="28"/>
          <w:szCs w:val="28"/>
        </w:rPr>
        <w:t>ют</w:t>
      </w:r>
      <w:r w:rsidRPr="00F31520">
        <w:rPr>
          <w:rFonts w:ascii="Times New Roman" w:hAnsi="Times New Roman"/>
          <w:sz w:val="28"/>
          <w:szCs w:val="28"/>
        </w:rPr>
        <w:t xml:space="preserve"> не менее </w:t>
      </w:r>
      <w:r>
        <w:rPr>
          <w:rFonts w:ascii="Times New Roman" w:hAnsi="Times New Roman"/>
          <w:sz w:val="28"/>
          <w:szCs w:val="28"/>
        </w:rPr>
        <w:t>8%</w:t>
      </w:r>
      <w:r w:rsidRPr="00F31520">
        <w:rPr>
          <w:rFonts w:ascii="Times New Roman" w:hAnsi="Times New Roman"/>
          <w:sz w:val="28"/>
          <w:szCs w:val="28"/>
        </w:rPr>
        <w:t xml:space="preserve"> процентов преподавателей.</w:t>
      </w:r>
    </w:p>
    <w:p w:rsidR="00CE1226" w:rsidRPr="00F31520" w:rsidRDefault="00CE1226" w:rsidP="00CE1226">
      <w:pPr>
        <w:autoSpaceDE w:val="0"/>
        <w:autoSpaceDN w:val="0"/>
        <w:adjustRightInd w:val="0"/>
        <w:spacing w:after="0" w:line="240" w:lineRule="auto"/>
        <w:ind w:firstLine="539"/>
        <w:jc w:val="both"/>
        <w:rPr>
          <w:rFonts w:ascii="Times New Roman" w:hAnsi="Times New Roman"/>
          <w:sz w:val="28"/>
          <w:szCs w:val="28"/>
        </w:rPr>
      </w:pPr>
      <w:r w:rsidRPr="00F31520">
        <w:rPr>
          <w:rFonts w:ascii="Times New Roman" w:hAnsi="Times New Roman"/>
          <w:sz w:val="28"/>
          <w:szCs w:val="28"/>
        </w:rPr>
        <w:t>Преподаватели профессионального цикла име</w:t>
      </w:r>
      <w:r>
        <w:rPr>
          <w:rFonts w:ascii="Times New Roman" w:hAnsi="Times New Roman"/>
          <w:sz w:val="28"/>
          <w:szCs w:val="28"/>
        </w:rPr>
        <w:t>ют</w:t>
      </w:r>
      <w:r w:rsidRPr="00F31520">
        <w:rPr>
          <w:rFonts w:ascii="Times New Roman" w:hAnsi="Times New Roman"/>
          <w:sz w:val="28"/>
          <w:szCs w:val="28"/>
        </w:rPr>
        <w:t xml:space="preserve"> базовое образование или ученую степень, соответствующие профилю преподаваемой дисциплины. Не менее 60 </w:t>
      </w:r>
      <w:r>
        <w:rPr>
          <w:rFonts w:ascii="Times New Roman" w:hAnsi="Times New Roman"/>
          <w:sz w:val="28"/>
          <w:szCs w:val="28"/>
        </w:rPr>
        <w:t>%</w:t>
      </w:r>
      <w:r w:rsidRPr="00F31520">
        <w:rPr>
          <w:rFonts w:ascii="Times New Roman" w:hAnsi="Times New Roman"/>
          <w:sz w:val="28"/>
          <w:szCs w:val="28"/>
        </w:rPr>
        <w:t xml:space="preserve"> преподавателей, обеспечивающих учебный процесс по профессиональному циклу, име</w:t>
      </w:r>
      <w:r>
        <w:rPr>
          <w:rFonts w:ascii="Times New Roman" w:hAnsi="Times New Roman"/>
          <w:sz w:val="28"/>
          <w:szCs w:val="28"/>
        </w:rPr>
        <w:t>ют</w:t>
      </w:r>
      <w:r w:rsidRPr="00F31520">
        <w:rPr>
          <w:rFonts w:ascii="Times New Roman" w:hAnsi="Times New Roman"/>
          <w:sz w:val="28"/>
          <w:szCs w:val="28"/>
        </w:rPr>
        <w:t xml:space="preserve"> ученые степени или ученые звания. К образовательному процессу привлечено не менее </w:t>
      </w:r>
      <w:r>
        <w:rPr>
          <w:rFonts w:ascii="Times New Roman" w:hAnsi="Times New Roman"/>
          <w:sz w:val="28"/>
          <w:szCs w:val="28"/>
        </w:rPr>
        <w:t>5%</w:t>
      </w:r>
      <w:r w:rsidRPr="00F31520">
        <w:rPr>
          <w:rFonts w:ascii="Times New Roman" w:hAnsi="Times New Roman"/>
          <w:sz w:val="28"/>
          <w:szCs w:val="28"/>
        </w:rPr>
        <w:t xml:space="preserve"> преподавателей из числа действующих руководителей и работников профильных организаций.</w:t>
      </w:r>
    </w:p>
    <w:p w:rsidR="00CE1226" w:rsidRPr="00F31520" w:rsidRDefault="00CE1226" w:rsidP="00CE1226">
      <w:pPr>
        <w:autoSpaceDE w:val="0"/>
        <w:autoSpaceDN w:val="0"/>
        <w:adjustRightInd w:val="0"/>
        <w:spacing w:after="0" w:line="240" w:lineRule="auto"/>
        <w:ind w:firstLine="539"/>
        <w:jc w:val="both"/>
        <w:rPr>
          <w:rFonts w:ascii="Times New Roman" w:hAnsi="Times New Roman"/>
          <w:sz w:val="28"/>
          <w:szCs w:val="28"/>
        </w:rPr>
      </w:pPr>
      <w:r w:rsidRPr="00F31520">
        <w:rPr>
          <w:rFonts w:ascii="Times New Roman" w:hAnsi="Times New Roman"/>
          <w:sz w:val="28"/>
          <w:szCs w:val="28"/>
        </w:rPr>
        <w:t xml:space="preserve">До 10 </w:t>
      </w:r>
      <w:r>
        <w:rPr>
          <w:rFonts w:ascii="Times New Roman" w:hAnsi="Times New Roman"/>
          <w:sz w:val="28"/>
          <w:szCs w:val="28"/>
        </w:rPr>
        <w:t>%</w:t>
      </w:r>
      <w:r w:rsidRPr="00F31520">
        <w:rPr>
          <w:rFonts w:ascii="Times New Roman" w:hAnsi="Times New Roman"/>
          <w:sz w:val="28"/>
          <w:szCs w:val="28"/>
        </w:rPr>
        <w:t xml:space="preserve"> от общего числа преподавателей, имеющих ученую степень или ученое звание, мо</w:t>
      </w:r>
      <w:r>
        <w:rPr>
          <w:rFonts w:ascii="Times New Roman" w:hAnsi="Times New Roman"/>
          <w:sz w:val="28"/>
          <w:szCs w:val="28"/>
        </w:rPr>
        <w:t>гут</w:t>
      </w:r>
      <w:r w:rsidRPr="00F31520">
        <w:rPr>
          <w:rFonts w:ascii="Times New Roman" w:hAnsi="Times New Roman"/>
          <w:sz w:val="28"/>
          <w:szCs w:val="28"/>
        </w:rPr>
        <w:t xml:space="preserve"> быть заменен</w:t>
      </w:r>
      <w:r>
        <w:rPr>
          <w:rFonts w:ascii="Times New Roman" w:hAnsi="Times New Roman"/>
          <w:sz w:val="28"/>
          <w:szCs w:val="28"/>
        </w:rPr>
        <w:t>ы</w:t>
      </w:r>
      <w:r w:rsidRPr="00F31520">
        <w:rPr>
          <w:rFonts w:ascii="Times New Roman" w:hAnsi="Times New Roman"/>
          <w:sz w:val="28"/>
          <w:szCs w:val="28"/>
        </w:rPr>
        <w:t xml:space="preserve"> преподавателями, имеющими стаж практической работы по данному направлению на должностях руководителей или ведущих специалистов более 10 последних лет.</w:t>
      </w:r>
    </w:p>
    <w:p w:rsidR="00CE1226" w:rsidRPr="008370C7" w:rsidRDefault="00CE1226" w:rsidP="00CE1226">
      <w:pPr>
        <w:spacing w:after="0" w:line="240" w:lineRule="auto"/>
        <w:jc w:val="center"/>
        <w:rPr>
          <w:rFonts w:ascii="Times New Roman" w:hAnsi="Times New Roman"/>
          <w:b/>
          <w:sz w:val="28"/>
          <w:szCs w:val="28"/>
        </w:rPr>
      </w:pPr>
    </w:p>
    <w:p w:rsidR="00CE1226" w:rsidRDefault="00CE1226" w:rsidP="00CE1226">
      <w:pPr>
        <w:spacing w:after="0" w:line="240" w:lineRule="auto"/>
        <w:jc w:val="center"/>
        <w:rPr>
          <w:rFonts w:ascii="Times New Roman" w:hAnsi="Times New Roman"/>
          <w:b/>
          <w:sz w:val="28"/>
          <w:szCs w:val="28"/>
        </w:rPr>
      </w:pPr>
      <w:r>
        <w:rPr>
          <w:rFonts w:ascii="Times New Roman" w:hAnsi="Times New Roman"/>
          <w:b/>
          <w:sz w:val="28"/>
          <w:szCs w:val="28"/>
        </w:rPr>
        <w:lastRenderedPageBreak/>
        <w:t>6. АННОТАЦИИ РАБОЧИХ ПРОГРАММ ДИСЦИПЛИН ПРОФЕССИОНАЛЬНОГО ЦИКЛА (Б.3)</w:t>
      </w:r>
    </w:p>
    <w:p w:rsidR="00CE1226" w:rsidRPr="003B1685" w:rsidRDefault="00CE1226" w:rsidP="00CE1226">
      <w:pPr>
        <w:spacing w:after="0" w:line="240" w:lineRule="auto"/>
        <w:jc w:val="center"/>
        <w:rPr>
          <w:rFonts w:ascii="Times New Roman" w:hAnsi="Times New Roman"/>
          <w:b/>
          <w:color w:val="800000"/>
          <w:sz w:val="28"/>
          <w:szCs w:val="28"/>
        </w:rPr>
      </w:pPr>
      <w:r w:rsidRPr="003B1685">
        <w:rPr>
          <w:rFonts w:ascii="Times New Roman" w:hAnsi="Times New Roman"/>
          <w:b/>
          <w:color w:val="800000"/>
          <w:sz w:val="28"/>
          <w:szCs w:val="28"/>
        </w:rPr>
        <w:t>ПРОФИЛЯ «</w:t>
      </w:r>
      <w:r>
        <w:rPr>
          <w:rFonts w:ascii="Times New Roman" w:hAnsi="Times New Roman"/>
          <w:b/>
          <w:color w:val="800000"/>
          <w:sz w:val="28"/>
          <w:szCs w:val="28"/>
        </w:rPr>
        <w:t>УПРАВЛЕНИЕ</w:t>
      </w:r>
      <w:r w:rsidR="00B871AB">
        <w:rPr>
          <w:rFonts w:ascii="Times New Roman" w:hAnsi="Times New Roman"/>
          <w:b/>
          <w:color w:val="800000"/>
          <w:sz w:val="28"/>
          <w:szCs w:val="28"/>
        </w:rPr>
        <w:t xml:space="preserve"> ГОСУДАРСТВЕННОЙ И МУНИЦИПАЛЬНОЙ СОБСТВЕННОСТЬЮ</w:t>
      </w:r>
      <w:r w:rsidRPr="003B1685">
        <w:rPr>
          <w:rFonts w:ascii="Times New Roman" w:hAnsi="Times New Roman"/>
          <w:b/>
          <w:color w:val="800000"/>
          <w:sz w:val="28"/>
          <w:szCs w:val="28"/>
        </w:rPr>
        <w:t>»</w:t>
      </w:r>
    </w:p>
    <w:p w:rsidR="00913799" w:rsidRDefault="00913799" w:rsidP="00913799">
      <w:pPr>
        <w:spacing w:after="0" w:line="240" w:lineRule="auto"/>
        <w:jc w:val="center"/>
        <w:rPr>
          <w:rFonts w:ascii="Times New Roman" w:hAnsi="Times New Roman"/>
          <w:b/>
          <w:sz w:val="28"/>
          <w:szCs w:val="28"/>
        </w:rPr>
      </w:pPr>
    </w:p>
    <w:p w:rsidR="00913799" w:rsidRPr="00873B62" w:rsidRDefault="00913799" w:rsidP="00913799">
      <w:pPr>
        <w:spacing w:after="0" w:line="240" w:lineRule="auto"/>
        <w:jc w:val="center"/>
        <w:rPr>
          <w:rFonts w:ascii="Times New Roman" w:hAnsi="Times New Roman"/>
          <w:b/>
          <w:sz w:val="28"/>
          <w:szCs w:val="28"/>
        </w:rPr>
      </w:pPr>
      <w:r w:rsidRPr="00873B62">
        <w:rPr>
          <w:rFonts w:ascii="Times New Roman" w:hAnsi="Times New Roman"/>
          <w:b/>
          <w:sz w:val="28"/>
          <w:szCs w:val="28"/>
        </w:rPr>
        <w:t xml:space="preserve">Дисциплина </w:t>
      </w:r>
    </w:p>
    <w:p w:rsidR="00913799" w:rsidRDefault="00913799" w:rsidP="00913799">
      <w:pPr>
        <w:spacing w:after="0" w:line="240" w:lineRule="auto"/>
        <w:jc w:val="center"/>
        <w:rPr>
          <w:rFonts w:ascii="Times New Roman" w:hAnsi="Times New Roman"/>
          <w:b/>
          <w:sz w:val="28"/>
          <w:szCs w:val="28"/>
        </w:rPr>
      </w:pPr>
      <w:r w:rsidRPr="00913799">
        <w:rPr>
          <w:rFonts w:ascii="Times New Roman" w:hAnsi="Times New Roman"/>
          <w:b/>
          <w:sz w:val="28"/>
          <w:szCs w:val="28"/>
        </w:rPr>
        <w:t>«Теория управления»</w:t>
      </w:r>
    </w:p>
    <w:p w:rsidR="00FC5C58" w:rsidRPr="00FC5C58" w:rsidRDefault="00FC5C58" w:rsidP="00913799">
      <w:pPr>
        <w:spacing w:after="0" w:line="240" w:lineRule="auto"/>
        <w:jc w:val="center"/>
        <w:rPr>
          <w:rFonts w:ascii="Times New Roman" w:hAnsi="Times New Roman"/>
          <w:i/>
          <w:sz w:val="24"/>
          <w:szCs w:val="24"/>
        </w:rPr>
      </w:pPr>
      <w:r w:rsidRPr="00FC5C58">
        <w:rPr>
          <w:rFonts w:ascii="Times New Roman" w:hAnsi="Times New Roman"/>
          <w:i/>
          <w:sz w:val="24"/>
          <w:szCs w:val="24"/>
        </w:rPr>
        <w:t xml:space="preserve"> (ОК-4, ОК-5, ОК-14, ОК-15, ПК-1, ПК-6, ПК-16, ПК-29)</w:t>
      </w:r>
    </w:p>
    <w:p w:rsidR="00913799" w:rsidRPr="00913799" w:rsidRDefault="00913799" w:rsidP="00913799">
      <w:pPr>
        <w:widowControl w:val="0"/>
        <w:autoSpaceDE w:val="0"/>
        <w:autoSpaceDN w:val="0"/>
        <w:adjustRightInd w:val="0"/>
        <w:spacing w:after="0" w:line="240" w:lineRule="auto"/>
        <w:ind w:firstLine="708"/>
        <w:jc w:val="both"/>
        <w:rPr>
          <w:rFonts w:ascii="Times New Roman" w:hAnsi="Times New Roman"/>
          <w:color w:val="000000"/>
          <w:spacing w:val="-1"/>
          <w:sz w:val="28"/>
          <w:szCs w:val="28"/>
        </w:rPr>
      </w:pPr>
      <w:r w:rsidRPr="00913799">
        <w:rPr>
          <w:rFonts w:ascii="Times New Roman" w:hAnsi="Times New Roman"/>
          <w:sz w:val="28"/>
          <w:szCs w:val="28"/>
        </w:rPr>
        <w:t xml:space="preserve">Целями освоения учебной дисциплины </w:t>
      </w:r>
      <w:r>
        <w:rPr>
          <w:rFonts w:ascii="Times New Roman" w:hAnsi="Times New Roman"/>
          <w:sz w:val="28"/>
          <w:szCs w:val="28"/>
        </w:rPr>
        <w:t xml:space="preserve">являются </w:t>
      </w:r>
      <w:r w:rsidRPr="00913799">
        <w:rPr>
          <w:rFonts w:ascii="Times New Roman" w:hAnsi="Times New Roman"/>
          <w:color w:val="000000"/>
          <w:spacing w:val="10"/>
          <w:sz w:val="28"/>
          <w:szCs w:val="28"/>
        </w:rPr>
        <w:t xml:space="preserve">формирование у студентов теоретических знаний и </w:t>
      </w:r>
      <w:r w:rsidRPr="00913799">
        <w:rPr>
          <w:rFonts w:ascii="Times New Roman" w:hAnsi="Times New Roman"/>
          <w:color w:val="000000"/>
          <w:spacing w:val="-1"/>
          <w:sz w:val="28"/>
          <w:szCs w:val="28"/>
        </w:rPr>
        <w:t>практических навыков в области теории управления, умени</w:t>
      </w:r>
      <w:r>
        <w:rPr>
          <w:rFonts w:ascii="Times New Roman" w:hAnsi="Times New Roman"/>
          <w:color w:val="000000"/>
          <w:spacing w:val="-1"/>
          <w:sz w:val="28"/>
          <w:szCs w:val="28"/>
        </w:rPr>
        <w:t>я</w:t>
      </w:r>
      <w:r w:rsidRPr="00913799">
        <w:rPr>
          <w:rFonts w:ascii="Times New Roman" w:hAnsi="Times New Roman"/>
          <w:color w:val="000000"/>
          <w:spacing w:val="-1"/>
          <w:sz w:val="28"/>
          <w:szCs w:val="28"/>
        </w:rPr>
        <w:t xml:space="preserve"> применять методы научного управления, владения методами реализации основных управленческих функций (принятие решений, организация, мотивирование и контроль).</w:t>
      </w:r>
      <w:r w:rsidRPr="00913799">
        <w:rPr>
          <w:rFonts w:ascii="Times New Roman" w:hAnsi="Times New Roman"/>
          <w:sz w:val="28"/>
          <w:szCs w:val="28"/>
        </w:rPr>
        <w:t xml:space="preserve"> </w:t>
      </w:r>
      <w:r w:rsidR="00DC1E96">
        <w:rPr>
          <w:rFonts w:ascii="Times New Roman" w:hAnsi="Times New Roman"/>
          <w:sz w:val="28"/>
          <w:szCs w:val="28"/>
        </w:rPr>
        <w:t>Студенты изучают э</w:t>
      </w:r>
      <w:r w:rsidRPr="00913799">
        <w:rPr>
          <w:rFonts w:ascii="Times New Roman" w:hAnsi="Times New Roman"/>
          <w:sz w:val="28"/>
          <w:szCs w:val="28"/>
        </w:rPr>
        <w:t>волюци</w:t>
      </w:r>
      <w:r w:rsidR="00DC1E96">
        <w:rPr>
          <w:rFonts w:ascii="Times New Roman" w:hAnsi="Times New Roman"/>
          <w:sz w:val="28"/>
          <w:szCs w:val="28"/>
        </w:rPr>
        <w:t>ю</w:t>
      </w:r>
      <w:r w:rsidRPr="00913799">
        <w:rPr>
          <w:rFonts w:ascii="Times New Roman" w:hAnsi="Times New Roman"/>
          <w:sz w:val="28"/>
          <w:szCs w:val="28"/>
        </w:rPr>
        <w:t xml:space="preserve"> теории управления</w:t>
      </w:r>
      <w:r w:rsidR="00DC1E96">
        <w:rPr>
          <w:rFonts w:ascii="Times New Roman" w:hAnsi="Times New Roman"/>
          <w:sz w:val="28"/>
          <w:szCs w:val="28"/>
        </w:rPr>
        <w:t>, о</w:t>
      </w:r>
      <w:r w:rsidRPr="00913799">
        <w:rPr>
          <w:rFonts w:ascii="Times New Roman" w:hAnsi="Times New Roman"/>
          <w:sz w:val="28"/>
          <w:szCs w:val="28"/>
        </w:rPr>
        <w:t>сновные закономерности и принципы управления</w:t>
      </w:r>
      <w:r w:rsidR="00DC1E96">
        <w:rPr>
          <w:rFonts w:ascii="Times New Roman" w:hAnsi="Times New Roman"/>
          <w:sz w:val="28"/>
          <w:szCs w:val="28"/>
        </w:rPr>
        <w:t>,</w:t>
      </w:r>
      <w:r w:rsidRPr="00913799">
        <w:rPr>
          <w:rFonts w:ascii="Times New Roman" w:hAnsi="Times New Roman"/>
          <w:sz w:val="28"/>
          <w:szCs w:val="28"/>
        </w:rPr>
        <w:t xml:space="preserve"> </w:t>
      </w:r>
      <w:r w:rsidR="00DC1E96">
        <w:rPr>
          <w:rFonts w:ascii="Times New Roman" w:hAnsi="Times New Roman"/>
          <w:sz w:val="28"/>
          <w:szCs w:val="28"/>
        </w:rPr>
        <w:t>о</w:t>
      </w:r>
      <w:r w:rsidRPr="00913799">
        <w:rPr>
          <w:rFonts w:ascii="Times New Roman" w:hAnsi="Times New Roman"/>
          <w:sz w:val="28"/>
          <w:szCs w:val="28"/>
        </w:rPr>
        <w:t>собенности принятия различных управленческих решений</w:t>
      </w:r>
      <w:r w:rsidR="00DC1E96">
        <w:rPr>
          <w:rFonts w:ascii="Times New Roman" w:hAnsi="Times New Roman"/>
          <w:sz w:val="28"/>
          <w:szCs w:val="28"/>
        </w:rPr>
        <w:t>,</w:t>
      </w:r>
      <w:r w:rsidRPr="00913799">
        <w:rPr>
          <w:rFonts w:ascii="Times New Roman" w:hAnsi="Times New Roman"/>
          <w:sz w:val="28"/>
          <w:szCs w:val="28"/>
        </w:rPr>
        <w:t xml:space="preserve"> </w:t>
      </w:r>
      <w:r w:rsidR="00DC1E96">
        <w:rPr>
          <w:rFonts w:ascii="Times New Roman" w:hAnsi="Times New Roman"/>
          <w:sz w:val="28"/>
          <w:szCs w:val="28"/>
        </w:rPr>
        <w:t>о</w:t>
      </w:r>
      <w:r w:rsidRPr="00913799">
        <w:rPr>
          <w:rFonts w:ascii="Times New Roman" w:hAnsi="Times New Roman"/>
          <w:sz w:val="28"/>
          <w:szCs w:val="28"/>
        </w:rPr>
        <w:t>рганизационные структуры управления</w:t>
      </w:r>
      <w:r w:rsidR="00DC1E96">
        <w:rPr>
          <w:rFonts w:ascii="Times New Roman" w:hAnsi="Times New Roman"/>
          <w:sz w:val="28"/>
          <w:szCs w:val="28"/>
        </w:rPr>
        <w:t xml:space="preserve"> и др.</w:t>
      </w:r>
    </w:p>
    <w:p w:rsidR="00990417" w:rsidRDefault="00990417" w:rsidP="00990417">
      <w:pPr>
        <w:spacing w:after="0" w:line="240" w:lineRule="auto"/>
        <w:jc w:val="center"/>
        <w:rPr>
          <w:rFonts w:ascii="Times New Roman" w:hAnsi="Times New Roman"/>
          <w:b/>
          <w:sz w:val="28"/>
          <w:szCs w:val="28"/>
        </w:rPr>
      </w:pPr>
    </w:p>
    <w:p w:rsidR="00990417" w:rsidRPr="00873B62" w:rsidRDefault="00990417" w:rsidP="00990417">
      <w:pPr>
        <w:spacing w:after="0" w:line="240" w:lineRule="auto"/>
        <w:jc w:val="center"/>
        <w:rPr>
          <w:rFonts w:ascii="Times New Roman" w:hAnsi="Times New Roman"/>
          <w:b/>
          <w:sz w:val="28"/>
          <w:szCs w:val="28"/>
        </w:rPr>
      </w:pPr>
      <w:r w:rsidRPr="00873B62">
        <w:rPr>
          <w:rFonts w:ascii="Times New Roman" w:hAnsi="Times New Roman"/>
          <w:b/>
          <w:sz w:val="28"/>
          <w:szCs w:val="28"/>
        </w:rPr>
        <w:t xml:space="preserve">Дисциплина </w:t>
      </w:r>
    </w:p>
    <w:p w:rsidR="00990417" w:rsidRDefault="00990417" w:rsidP="00990417">
      <w:pPr>
        <w:spacing w:after="0" w:line="240" w:lineRule="auto"/>
        <w:jc w:val="center"/>
        <w:rPr>
          <w:rFonts w:ascii="Times New Roman" w:hAnsi="Times New Roman"/>
          <w:b/>
          <w:sz w:val="28"/>
          <w:szCs w:val="28"/>
        </w:rPr>
      </w:pPr>
      <w:r w:rsidRPr="00913799">
        <w:rPr>
          <w:rFonts w:ascii="Times New Roman" w:hAnsi="Times New Roman"/>
          <w:b/>
          <w:sz w:val="28"/>
          <w:szCs w:val="28"/>
        </w:rPr>
        <w:t xml:space="preserve">«Теория </w:t>
      </w:r>
      <w:r>
        <w:rPr>
          <w:rFonts w:ascii="Times New Roman" w:hAnsi="Times New Roman"/>
          <w:b/>
          <w:sz w:val="28"/>
          <w:szCs w:val="28"/>
        </w:rPr>
        <w:t>организации</w:t>
      </w:r>
      <w:r w:rsidRPr="00913799">
        <w:rPr>
          <w:rFonts w:ascii="Times New Roman" w:hAnsi="Times New Roman"/>
          <w:b/>
          <w:sz w:val="28"/>
          <w:szCs w:val="28"/>
        </w:rPr>
        <w:t>»</w:t>
      </w:r>
    </w:p>
    <w:p w:rsidR="00FC5C58" w:rsidRPr="00FC5C58" w:rsidRDefault="00FC5C58" w:rsidP="00FC5C58">
      <w:pPr>
        <w:spacing w:after="0" w:line="240" w:lineRule="auto"/>
        <w:jc w:val="center"/>
        <w:rPr>
          <w:rFonts w:ascii="Times New Roman" w:hAnsi="Times New Roman"/>
          <w:i/>
          <w:sz w:val="24"/>
          <w:szCs w:val="24"/>
        </w:rPr>
      </w:pPr>
      <w:r w:rsidRPr="00FC5C58">
        <w:rPr>
          <w:rFonts w:ascii="Times New Roman" w:hAnsi="Times New Roman"/>
          <w:i/>
          <w:sz w:val="24"/>
          <w:szCs w:val="24"/>
        </w:rPr>
        <w:t>(ОК-4, ОК-5, ОК-12, ОК-15, ПК-1, ПК-7, ПК-11, ПК-13)</w:t>
      </w:r>
    </w:p>
    <w:p w:rsidR="00990417" w:rsidRPr="00D83297" w:rsidRDefault="00990417" w:rsidP="00D83297">
      <w:pPr>
        <w:spacing w:after="0" w:line="240" w:lineRule="auto"/>
        <w:ind w:firstLine="708"/>
        <w:jc w:val="both"/>
        <w:rPr>
          <w:rFonts w:ascii="Times New Roman" w:hAnsi="Times New Roman"/>
          <w:b/>
          <w:sz w:val="28"/>
          <w:szCs w:val="28"/>
        </w:rPr>
      </w:pPr>
      <w:r w:rsidRPr="00D83297">
        <w:rPr>
          <w:rFonts w:ascii="Times New Roman" w:hAnsi="Times New Roman"/>
          <w:sz w:val="28"/>
          <w:szCs w:val="28"/>
        </w:rPr>
        <w:t xml:space="preserve">Целями освоения учебной дисциплины являются: </w:t>
      </w:r>
      <w:r w:rsidRPr="00D83297">
        <w:rPr>
          <w:rFonts w:ascii="Times New Roman" w:hAnsi="Times New Roman"/>
          <w:color w:val="000000"/>
          <w:spacing w:val="10"/>
          <w:sz w:val="28"/>
          <w:szCs w:val="28"/>
        </w:rPr>
        <w:t xml:space="preserve">формирование у студентов теоретических знаний и </w:t>
      </w:r>
      <w:r w:rsidRPr="00D83297">
        <w:rPr>
          <w:rFonts w:ascii="Times New Roman" w:hAnsi="Times New Roman"/>
          <w:color w:val="000000"/>
          <w:spacing w:val="-1"/>
          <w:sz w:val="28"/>
          <w:szCs w:val="28"/>
        </w:rPr>
        <w:t xml:space="preserve">практических навыков в области теории организации, умение применять методы научной организации труда и организационного проектирования, владения методами прогнозирования </w:t>
      </w:r>
      <w:r w:rsidRPr="00D83297">
        <w:rPr>
          <w:rFonts w:ascii="Times New Roman" w:hAnsi="Times New Roman"/>
          <w:color w:val="000000"/>
          <w:sz w:val="28"/>
          <w:szCs w:val="28"/>
        </w:rPr>
        <w:t>развития социально-экономических и организационных процессов в объектах управления.</w:t>
      </w:r>
      <w:r w:rsidRPr="00D83297">
        <w:rPr>
          <w:rFonts w:ascii="Times New Roman" w:hAnsi="Times New Roman"/>
          <w:sz w:val="28"/>
          <w:szCs w:val="28"/>
        </w:rPr>
        <w:t xml:space="preserve"> </w:t>
      </w:r>
      <w:r w:rsidR="00D83297">
        <w:rPr>
          <w:rFonts w:ascii="Times New Roman" w:hAnsi="Times New Roman"/>
          <w:sz w:val="28"/>
          <w:szCs w:val="28"/>
        </w:rPr>
        <w:t xml:space="preserve">Студент </w:t>
      </w:r>
      <w:r w:rsidR="00B74665">
        <w:rPr>
          <w:rFonts w:ascii="Times New Roman" w:hAnsi="Times New Roman"/>
          <w:sz w:val="28"/>
          <w:szCs w:val="28"/>
        </w:rPr>
        <w:t>изучает</w:t>
      </w:r>
      <w:r w:rsidR="00D83297">
        <w:rPr>
          <w:rFonts w:ascii="Times New Roman" w:hAnsi="Times New Roman"/>
          <w:sz w:val="28"/>
          <w:szCs w:val="28"/>
        </w:rPr>
        <w:t xml:space="preserve"> о</w:t>
      </w:r>
      <w:r w:rsidRPr="00D83297">
        <w:rPr>
          <w:rFonts w:ascii="Times New Roman" w:hAnsi="Times New Roman"/>
          <w:sz w:val="28"/>
          <w:szCs w:val="28"/>
        </w:rPr>
        <w:t>рганизационные модели</w:t>
      </w:r>
      <w:r w:rsidR="00D83297">
        <w:rPr>
          <w:rFonts w:ascii="Times New Roman" w:hAnsi="Times New Roman"/>
          <w:sz w:val="28"/>
          <w:szCs w:val="28"/>
        </w:rPr>
        <w:t xml:space="preserve">, </w:t>
      </w:r>
      <w:r w:rsidRPr="00D83297">
        <w:rPr>
          <w:rFonts w:ascii="Times New Roman" w:hAnsi="Times New Roman"/>
          <w:sz w:val="28"/>
          <w:szCs w:val="28"/>
        </w:rPr>
        <w:t xml:space="preserve"> </w:t>
      </w:r>
      <w:r w:rsidR="00D83297">
        <w:rPr>
          <w:rFonts w:ascii="Times New Roman" w:hAnsi="Times New Roman"/>
          <w:sz w:val="28"/>
          <w:szCs w:val="28"/>
        </w:rPr>
        <w:t>с</w:t>
      </w:r>
      <w:r w:rsidRPr="00D83297">
        <w:rPr>
          <w:rFonts w:ascii="Times New Roman" w:hAnsi="Times New Roman"/>
          <w:sz w:val="28"/>
          <w:szCs w:val="28"/>
        </w:rPr>
        <w:t>труктурные характеристики организации</w:t>
      </w:r>
      <w:r w:rsidR="00D83297">
        <w:rPr>
          <w:rFonts w:ascii="Times New Roman" w:hAnsi="Times New Roman"/>
          <w:sz w:val="28"/>
          <w:szCs w:val="28"/>
        </w:rPr>
        <w:t>,</w:t>
      </w:r>
      <w:r w:rsidRPr="00D83297">
        <w:rPr>
          <w:rFonts w:ascii="Times New Roman" w:hAnsi="Times New Roman"/>
          <w:sz w:val="28"/>
          <w:szCs w:val="28"/>
        </w:rPr>
        <w:t xml:space="preserve"> </w:t>
      </w:r>
      <w:r w:rsidR="00D83297">
        <w:rPr>
          <w:rFonts w:ascii="Times New Roman" w:hAnsi="Times New Roman"/>
          <w:sz w:val="28"/>
          <w:szCs w:val="28"/>
        </w:rPr>
        <w:t>т</w:t>
      </w:r>
      <w:r w:rsidRPr="00D83297">
        <w:rPr>
          <w:rFonts w:ascii="Times New Roman" w:hAnsi="Times New Roman"/>
          <w:sz w:val="28"/>
          <w:szCs w:val="28"/>
        </w:rPr>
        <w:t>ипологи</w:t>
      </w:r>
      <w:r w:rsidR="00D83297">
        <w:rPr>
          <w:rFonts w:ascii="Times New Roman" w:hAnsi="Times New Roman"/>
          <w:sz w:val="28"/>
          <w:szCs w:val="28"/>
        </w:rPr>
        <w:t>ю</w:t>
      </w:r>
      <w:r w:rsidRPr="00D83297">
        <w:rPr>
          <w:rFonts w:ascii="Times New Roman" w:hAnsi="Times New Roman"/>
          <w:sz w:val="28"/>
          <w:szCs w:val="28"/>
        </w:rPr>
        <w:t xml:space="preserve"> организаций и организационн</w:t>
      </w:r>
      <w:r w:rsidR="00D83297">
        <w:rPr>
          <w:rFonts w:ascii="Times New Roman" w:hAnsi="Times New Roman"/>
          <w:sz w:val="28"/>
          <w:szCs w:val="28"/>
        </w:rPr>
        <w:t>ую</w:t>
      </w:r>
      <w:r w:rsidRPr="00D83297">
        <w:rPr>
          <w:rFonts w:ascii="Times New Roman" w:hAnsi="Times New Roman"/>
          <w:sz w:val="28"/>
          <w:szCs w:val="28"/>
        </w:rPr>
        <w:t xml:space="preserve"> культур</w:t>
      </w:r>
      <w:r w:rsidR="00D83297">
        <w:rPr>
          <w:rFonts w:ascii="Times New Roman" w:hAnsi="Times New Roman"/>
          <w:sz w:val="28"/>
          <w:szCs w:val="28"/>
        </w:rPr>
        <w:t>у.</w:t>
      </w:r>
    </w:p>
    <w:p w:rsidR="00990417" w:rsidRDefault="00990417" w:rsidP="00990417">
      <w:pPr>
        <w:spacing w:after="0" w:line="240" w:lineRule="auto"/>
        <w:jc w:val="center"/>
        <w:rPr>
          <w:rFonts w:ascii="Times New Roman" w:hAnsi="Times New Roman"/>
          <w:b/>
          <w:sz w:val="28"/>
          <w:szCs w:val="28"/>
        </w:rPr>
      </w:pPr>
    </w:p>
    <w:p w:rsidR="00990417" w:rsidRPr="00DC1E96" w:rsidRDefault="00990417" w:rsidP="00990417">
      <w:pPr>
        <w:spacing w:after="0" w:line="240" w:lineRule="auto"/>
        <w:jc w:val="center"/>
        <w:rPr>
          <w:rFonts w:ascii="Times New Roman" w:hAnsi="Times New Roman"/>
          <w:b/>
          <w:sz w:val="28"/>
          <w:szCs w:val="28"/>
        </w:rPr>
      </w:pPr>
      <w:r w:rsidRPr="00DC1E96">
        <w:rPr>
          <w:rFonts w:ascii="Times New Roman" w:hAnsi="Times New Roman"/>
          <w:b/>
          <w:sz w:val="28"/>
          <w:szCs w:val="28"/>
        </w:rPr>
        <w:t>Дисциплина</w:t>
      </w:r>
    </w:p>
    <w:p w:rsidR="00990417" w:rsidRDefault="00990417" w:rsidP="00535BEC">
      <w:pPr>
        <w:spacing w:after="0" w:line="240" w:lineRule="auto"/>
        <w:jc w:val="center"/>
        <w:rPr>
          <w:rFonts w:ascii="Times New Roman" w:hAnsi="Times New Roman"/>
          <w:b/>
          <w:sz w:val="28"/>
          <w:szCs w:val="28"/>
        </w:rPr>
      </w:pPr>
      <w:r>
        <w:rPr>
          <w:rFonts w:ascii="Times New Roman" w:hAnsi="Times New Roman"/>
          <w:b/>
          <w:sz w:val="28"/>
          <w:szCs w:val="28"/>
        </w:rPr>
        <w:t>«Основы маркетинга»</w:t>
      </w:r>
    </w:p>
    <w:p w:rsidR="00FC5C58" w:rsidRPr="00FC5C58" w:rsidRDefault="00FC5C58" w:rsidP="00FC5C58">
      <w:pPr>
        <w:spacing w:after="0" w:line="240" w:lineRule="auto"/>
        <w:jc w:val="center"/>
        <w:rPr>
          <w:rFonts w:ascii="Times New Roman" w:hAnsi="Times New Roman"/>
          <w:i/>
          <w:sz w:val="24"/>
          <w:szCs w:val="24"/>
        </w:rPr>
      </w:pPr>
      <w:r w:rsidRPr="00FC5C58">
        <w:rPr>
          <w:rFonts w:ascii="Times New Roman" w:hAnsi="Times New Roman"/>
          <w:i/>
          <w:sz w:val="24"/>
          <w:szCs w:val="24"/>
        </w:rPr>
        <w:t>(ОК-4, ОК-10, ПК-13, ПК-16, ПК-38)</w:t>
      </w:r>
    </w:p>
    <w:p w:rsidR="00990417" w:rsidRPr="00990417" w:rsidRDefault="00990417" w:rsidP="00535BEC">
      <w:pPr>
        <w:tabs>
          <w:tab w:val="right" w:leader="underscore" w:pos="8505"/>
        </w:tabs>
        <w:spacing w:after="0" w:line="240" w:lineRule="auto"/>
        <w:ind w:firstLine="567"/>
        <w:jc w:val="both"/>
        <w:rPr>
          <w:rFonts w:ascii="Times New Roman" w:hAnsi="Times New Roman"/>
          <w:sz w:val="28"/>
          <w:szCs w:val="28"/>
        </w:rPr>
      </w:pPr>
      <w:r w:rsidRPr="00990417">
        <w:rPr>
          <w:rFonts w:ascii="Times New Roman" w:hAnsi="Times New Roman"/>
          <w:sz w:val="28"/>
          <w:szCs w:val="28"/>
        </w:rPr>
        <w:t>Целями освоения учебной дисциплины в соответствии с требованиями ФГОС ВПО 3-го поколения являются формир</w:t>
      </w:r>
      <w:r>
        <w:rPr>
          <w:rFonts w:ascii="Times New Roman" w:hAnsi="Times New Roman"/>
          <w:sz w:val="28"/>
          <w:szCs w:val="28"/>
        </w:rPr>
        <w:t>ование</w:t>
      </w:r>
      <w:r w:rsidRPr="00990417">
        <w:rPr>
          <w:rFonts w:ascii="Times New Roman" w:hAnsi="Times New Roman"/>
          <w:sz w:val="28"/>
          <w:szCs w:val="28"/>
        </w:rPr>
        <w:t xml:space="preserve"> знани</w:t>
      </w:r>
      <w:r>
        <w:rPr>
          <w:rFonts w:ascii="Times New Roman" w:hAnsi="Times New Roman"/>
          <w:sz w:val="28"/>
          <w:szCs w:val="28"/>
        </w:rPr>
        <w:t>й</w:t>
      </w:r>
      <w:r w:rsidRPr="00990417">
        <w:rPr>
          <w:rFonts w:ascii="Times New Roman" w:hAnsi="Times New Roman"/>
          <w:sz w:val="28"/>
          <w:szCs w:val="28"/>
        </w:rPr>
        <w:t>, умени</w:t>
      </w:r>
      <w:r>
        <w:rPr>
          <w:rFonts w:ascii="Times New Roman" w:hAnsi="Times New Roman"/>
          <w:sz w:val="28"/>
          <w:szCs w:val="28"/>
        </w:rPr>
        <w:t>й</w:t>
      </w:r>
      <w:r w:rsidRPr="00990417">
        <w:rPr>
          <w:rFonts w:ascii="Times New Roman" w:hAnsi="Times New Roman"/>
          <w:sz w:val="28"/>
          <w:szCs w:val="28"/>
        </w:rPr>
        <w:t xml:space="preserve"> и навык</w:t>
      </w:r>
      <w:r>
        <w:rPr>
          <w:rFonts w:ascii="Times New Roman" w:hAnsi="Times New Roman"/>
          <w:sz w:val="28"/>
          <w:szCs w:val="28"/>
        </w:rPr>
        <w:t>ов</w:t>
      </w:r>
      <w:r w:rsidRPr="00990417">
        <w:rPr>
          <w:rFonts w:ascii="Times New Roman" w:hAnsi="Times New Roman"/>
          <w:sz w:val="28"/>
          <w:szCs w:val="28"/>
        </w:rPr>
        <w:t xml:space="preserve"> применения маркетингового инструментария в процессе управления деятельностью организации, эффективного поиска и принятия управленческих решений в рыночных условиях.</w:t>
      </w:r>
      <w:r>
        <w:rPr>
          <w:rFonts w:ascii="Times New Roman" w:hAnsi="Times New Roman"/>
          <w:sz w:val="28"/>
          <w:szCs w:val="28"/>
        </w:rPr>
        <w:t xml:space="preserve"> </w:t>
      </w:r>
      <w:r w:rsidRPr="00990417">
        <w:rPr>
          <w:rFonts w:ascii="Times New Roman" w:hAnsi="Times New Roman"/>
          <w:sz w:val="28"/>
          <w:szCs w:val="28"/>
        </w:rPr>
        <w:t>В результате освоения курса студент должен</w:t>
      </w:r>
      <w:r>
        <w:rPr>
          <w:rFonts w:ascii="Times New Roman" w:hAnsi="Times New Roman"/>
          <w:sz w:val="28"/>
          <w:szCs w:val="28"/>
        </w:rPr>
        <w:t xml:space="preserve"> </w:t>
      </w:r>
      <w:r w:rsidRPr="00990417">
        <w:rPr>
          <w:rFonts w:ascii="Times New Roman" w:hAnsi="Times New Roman"/>
          <w:sz w:val="28"/>
          <w:szCs w:val="28"/>
        </w:rPr>
        <w:t>знать:</w:t>
      </w:r>
      <w:r>
        <w:rPr>
          <w:rFonts w:ascii="Times New Roman" w:hAnsi="Times New Roman"/>
          <w:sz w:val="28"/>
          <w:szCs w:val="28"/>
        </w:rPr>
        <w:t xml:space="preserve"> </w:t>
      </w:r>
      <w:r w:rsidRPr="00990417">
        <w:rPr>
          <w:rFonts w:ascii="Times New Roman" w:hAnsi="Times New Roman"/>
          <w:sz w:val="28"/>
          <w:szCs w:val="28"/>
        </w:rPr>
        <w:t>предмет, определение, принципы маркетинга;</w:t>
      </w:r>
    </w:p>
    <w:p w:rsidR="00990417" w:rsidRPr="00990417" w:rsidRDefault="00990417" w:rsidP="00535BEC">
      <w:pPr>
        <w:tabs>
          <w:tab w:val="right" w:leader="underscore" w:pos="8505"/>
        </w:tabs>
        <w:spacing w:after="0" w:line="240" w:lineRule="auto"/>
        <w:jc w:val="both"/>
        <w:rPr>
          <w:rFonts w:ascii="Times New Roman" w:hAnsi="Times New Roman"/>
          <w:sz w:val="28"/>
          <w:szCs w:val="28"/>
        </w:rPr>
      </w:pPr>
      <w:r w:rsidRPr="00990417">
        <w:rPr>
          <w:rFonts w:ascii="Times New Roman" w:hAnsi="Times New Roman"/>
          <w:sz w:val="28"/>
          <w:szCs w:val="28"/>
        </w:rPr>
        <w:t>концепции маркетинга и хронологию их развития;</w:t>
      </w:r>
      <w:r>
        <w:rPr>
          <w:rFonts w:ascii="Times New Roman" w:hAnsi="Times New Roman"/>
          <w:sz w:val="28"/>
          <w:szCs w:val="28"/>
        </w:rPr>
        <w:t xml:space="preserve"> </w:t>
      </w:r>
      <w:r w:rsidRPr="00990417">
        <w:rPr>
          <w:rFonts w:ascii="Times New Roman" w:hAnsi="Times New Roman"/>
          <w:sz w:val="28"/>
          <w:szCs w:val="28"/>
        </w:rPr>
        <w:t>систему функций маркетинга;</w:t>
      </w:r>
      <w:r>
        <w:rPr>
          <w:rFonts w:ascii="Times New Roman" w:hAnsi="Times New Roman"/>
          <w:sz w:val="28"/>
          <w:szCs w:val="28"/>
        </w:rPr>
        <w:t xml:space="preserve"> </w:t>
      </w:r>
      <w:r w:rsidRPr="00990417">
        <w:rPr>
          <w:rFonts w:ascii="Times New Roman" w:hAnsi="Times New Roman"/>
          <w:sz w:val="28"/>
          <w:szCs w:val="28"/>
        </w:rPr>
        <w:t>состав системы маркетинговой информации;</w:t>
      </w:r>
      <w:r>
        <w:rPr>
          <w:rFonts w:ascii="Times New Roman" w:hAnsi="Times New Roman"/>
          <w:sz w:val="28"/>
          <w:szCs w:val="28"/>
        </w:rPr>
        <w:t xml:space="preserve"> </w:t>
      </w:r>
      <w:r w:rsidRPr="00990417">
        <w:rPr>
          <w:rFonts w:ascii="Times New Roman" w:hAnsi="Times New Roman"/>
          <w:sz w:val="28"/>
          <w:szCs w:val="28"/>
        </w:rPr>
        <w:t>методы сбора маркетинговой информации;</w:t>
      </w:r>
      <w:r>
        <w:rPr>
          <w:rFonts w:ascii="Times New Roman" w:hAnsi="Times New Roman"/>
          <w:sz w:val="28"/>
          <w:szCs w:val="28"/>
        </w:rPr>
        <w:t xml:space="preserve"> </w:t>
      </w:r>
      <w:r w:rsidRPr="00990417">
        <w:rPr>
          <w:rFonts w:ascii="Times New Roman" w:hAnsi="Times New Roman"/>
          <w:sz w:val="28"/>
          <w:szCs w:val="28"/>
        </w:rPr>
        <w:t>последовательность маркетингового планирования;</w:t>
      </w:r>
      <w:r>
        <w:rPr>
          <w:rFonts w:ascii="Times New Roman" w:hAnsi="Times New Roman"/>
          <w:sz w:val="28"/>
          <w:szCs w:val="28"/>
        </w:rPr>
        <w:t xml:space="preserve"> </w:t>
      </w:r>
      <w:r w:rsidRPr="00990417">
        <w:rPr>
          <w:rFonts w:ascii="Times New Roman" w:hAnsi="Times New Roman"/>
          <w:sz w:val="28"/>
          <w:szCs w:val="28"/>
        </w:rPr>
        <w:t>современное состояние и тенденции развития мирового и российского рынка,  влияющие на маркетинговые решения</w:t>
      </w:r>
      <w:r>
        <w:rPr>
          <w:rFonts w:ascii="Times New Roman" w:hAnsi="Times New Roman"/>
          <w:sz w:val="28"/>
          <w:szCs w:val="28"/>
        </w:rPr>
        <w:t xml:space="preserve">. </w:t>
      </w:r>
    </w:p>
    <w:p w:rsidR="005352E0" w:rsidRDefault="005352E0" w:rsidP="005352E0">
      <w:pPr>
        <w:spacing w:after="0" w:line="240" w:lineRule="auto"/>
        <w:jc w:val="center"/>
        <w:rPr>
          <w:rFonts w:ascii="Times New Roman" w:hAnsi="Times New Roman"/>
          <w:b/>
          <w:sz w:val="28"/>
          <w:szCs w:val="28"/>
        </w:rPr>
      </w:pPr>
      <w:r w:rsidRPr="00CA3B38">
        <w:rPr>
          <w:rFonts w:ascii="Times New Roman" w:hAnsi="Times New Roman"/>
          <w:b/>
          <w:sz w:val="28"/>
          <w:szCs w:val="28"/>
        </w:rPr>
        <w:lastRenderedPageBreak/>
        <w:t>Дисциплина</w:t>
      </w:r>
    </w:p>
    <w:p w:rsidR="005352E0" w:rsidRDefault="005352E0" w:rsidP="005352E0">
      <w:pPr>
        <w:spacing w:after="0" w:line="240" w:lineRule="auto"/>
        <w:jc w:val="center"/>
        <w:rPr>
          <w:rFonts w:ascii="Times New Roman" w:hAnsi="Times New Roman"/>
          <w:b/>
          <w:bCs/>
          <w:sz w:val="28"/>
          <w:szCs w:val="28"/>
        </w:rPr>
      </w:pPr>
      <w:r>
        <w:rPr>
          <w:rFonts w:ascii="Times New Roman" w:hAnsi="Times New Roman"/>
          <w:b/>
          <w:bCs/>
          <w:sz w:val="28"/>
          <w:szCs w:val="28"/>
        </w:rPr>
        <w:t>«Маркетинг территорий»</w:t>
      </w:r>
    </w:p>
    <w:p w:rsidR="00FC5C58" w:rsidRPr="00FC5C58" w:rsidRDefault="00FC5C58" w:rsidP="005352E0">
      <w:pPr>
        <w:spacing w:after="0" w:line="240" w:lineRule="auto"/>
        <w:jc w:val="center"/>
        <w:rPr>
          <w:rFonts w:ascii="Times New Roman" w:hAnsi="Times New Roman"/>
          <w:b/>
          <w:i/>
          <w:sz w:val="28"/>
          <w:szCs w:val="28"/>
        </w:rPr>
      </w:pPr>
      <w:r w:rsidRPr="00FC5C58">
        <w:rPr>
          <w:rFonts w:ascii="Times New Roman" w:hAnsi="Times New Roman"/>
          <w:i/>
          <w:sz w:val="24"/>
          <w:szCs w:val="24"/>
        </w:rPr>
        <w:t>(ПК-5, ПК-16, ПК-24)</w:t>
      </w:r>
    </w:p>
    <w:p w:rsidR="005352E0" w:rsidRPr="005352E0" w:rsidRDefault="005352E0" w:rsidP="005352E0">
      <w:pPr>
        <w:spacing w:line="240" w:lineRule="auto"/>
        <w:ind w:firstLine="708"/>
        <w:jc w:val="both"/>
        <w:rPr>
          <w:rFonts w:ascii="Times New Roman" w:hAnsi="Times New Roman"/>
          <w:bCs/>
          <w:sz w:val="28"/>
          <w:szCs w:val="28"/>
        </w:rPr>
      </w:pPr>
      <w:r w:rsidRPr="005352E0">
        <w:rPr>
          <w:rFonts w:ascii="Times New Roman" w:hAnsi="Times New Roman"/>
          <w:iCs/>
          <w:sz w:val="28"/>
          <w:szCs w:val="28"/>
        </w:rPr>
        <w:t>Изучение дисциплины позволит</w:t>
      </w:r>
      <w:r w:rsidRPr="005352E0">
        <w:rPr>
          <w:rFonts w:ascii="Times New Roman" w:hAnsi="Times New Roman"/>
          <w:sz w:val="28"/>
          <w:szCs w:val="28"/>
        </w:rPr>
        <w:t xml:space="preserve"> студенту понять сущность и разновидности </w:t>
      </w:r>
      <w:r w:rsidRPr="005352E0">
        <w:rPr>
          <w:rFonts w:ascii="Times New Roman" w:hAnsi="Times New Roman"/>
          <w:bCs/>
          <w:sz w:val="28"/>
          <w:szCs w:val="28"/>
        </w:rPr>
        <w:t xml:space="preserve">территориального маркетинга, внутренних и внешних субъектов территориальных образований, их цели и интересы, а также стратегии маркетинга территорий. Целью изучения дисциплины является получение знаний в области </w:t>
      </w:r>
      <w:r w:rsidRPr="00AF025F">
        <w:rPr>
          <w:rFonts w:ascii="Times New Roman" w:hAnsi="Times New Roman"/>
          <w:sz w:val="28"/>
          <w:szCs w:val="28"/>
        </w:rPr>
        <w:t>эффективно</w:t>
      </w:r>
      <w:r w:rsidRPr="005352E0">
        <w:rPr>
          <w:rFonts w:ascii="Times New Roman" w:hAnsi="Times New Roman"/>
          <w:sz w:val="28"/>
          <w:szCs w:val="28"/>
        </w:rPr>
        <w:t>го</w:t>
      </w:r>
      <w:r w:rsidRPr="00AF025F">
        <w:rPr>
          <w:rFonts w:ascii="Times New Roman" w:hAnsi="Times New Roman"/>
          <w:sz w:val="28"/>
          <w:szCs w:val="28"/>
        </w:rPr>
        <w:t xml:space="preserve"> продвижени</w:t>
      </w:r>
      <w:r w:rsidRPr="005352E0">
        <w:rPr>
          <w:rFonts w:ascii="Times New Roman" w:hAnsi="Times New Roman"/>
          <w:sz w:val="28"/>
          <w:szCs w:val="28"/>
        </w:rPr>
        <w:t>я</w:t>
      </w:r>
      <w:r w:rsidRPr="00AF025F">
        <w:rPr>
          <w:rFonts w:ascii="Times New Roman" w:hAnsi="Times New Roman"/>
          <w:sz w:val="28"/>
          <w:szCs w:val="28"/>
        </w:rPr>
        <w:t xml:space="preserve"> и использовани</w:t>
      </w:r>
      <w:r w:rsidRPr="005352E0">
        <w:rPr>
          <w:rFonts w:ascii="Times New Roman" w:hAnsi="Times New Roman"/>
          <w:sz w:val="28"/>
          <w:szCs w:val="28"/>
        </w:rPr>
        <w:t>я</w:t>
      </w:r>
      <w:r w:rsidRPr="00AF025F">
        <w:rPr>
          <w:rFonts w:ascii="Times New Roman" w:hAnsi="Times New Roman"/>
          <w:sz w:val="28"/>
          <w:szCs w:val="28"/>
        </w:rPr>
        <w:t xml:space="preserve"> конкурентных преимуществ территории в ее интересах, как субъекта</w:t>
      </w:r>
      <w:r w:rsidRPr="005352E0">
        <w:rPr>
          <w:rFonts w:ascii="Times New Roman" w:hAnsi="Times New Roman"/>
          <w:sz w:val="28"/>
          <w:szCs w:val="28"/>
        </w:rPr>
        <w:t>, с учетом масштаба территории</w:t>
      </w:r>
      <w:r>
        <w:rPr>
          <w:rFonts w:ascii="Times New Roman" w:hAnsi="Times New Roman"/>
          <w:sz w:val="28"/>
          <w:szCs w:val="28"/>
        </w:rPr>
        <w:t xml:space="preserve"> (</w:t>
      </w:r>
      <w:r w:rsidRPr="00AF025F">
        <w:rPr>
          <w:rFonts w:ascii="Times New Roman" w:hAnsi="Times New Roman"/>
          <w:sz w:val="28"/>
          <w:szCs w:val="28"/>
        </w:rPr>
        <w:t>повышение доходов бюджета</w:t>
      </w:r>
      <w:r>
        <w:rPr>
          <w:rFonts w:ascii="Times New Roman" w:hAnsi="Times New Roman"/>
          <w:sz w:val="28"/>
          <w:szCs w:val="28"/>
        </w:rPr>
        <w:t xml:space="preserve"> региона</w:t>
      </w:r>
      <w:r w:rsidRPr="005352E0">
        <w:rPr>
          <w:rFonts w:ascii="Times New Roman" w:hAnsi="Times New Roman"/>
          <w:sz w:val="28"/>
          <w:szCs w:val="28"/>
        </w:rPr>
        <w:t xml:space="preserve">; </w:t>
      </w:r>
      <w:r w:rsidRPr="00AF025F">
        <w:rPr>
          <w:rFonts w:ascii="Times New Roman" w:hAnsi="Times New Roman"/>
          <w:sz w:val="28"/>
          <w:szCs w:val="28"/>
        </w:rPr>
        <w:t>получение дохода от продажи земельных участков</w:t>
      </w:r>
      <w:r>
        <w:rPr>
          <w:rFonts w:ascii="Times New Roman" w:hAnsi="Times New Roman"/>
          <w:sz w:val="28"/>
          <w:szCs w:val="28"/>
        </w:rPr>
        <w:t xml:space="preserve"> и</w:t>
      </w:r>
      <w:r w:rsidRPr="005352E0">
        <w:rPr>
          <w:rFonts w:ascii="Times New Roman" w:hAnsi="Times New Roman"/>
          <w:sz w:val="28"/>
          <w:szCs w:val="28"/>
        </w:rPr>
        <w:t xml:space="preserve"> </w:t>
      </w:r>
      <w:r>
        <w:rPr>
          <w:rFonts w:ascii="Times New Roman" w:hAnsi="Times New Roman"/>
          <w:sz w:val="28"/>
          <w:szCs w:val="28"/>
        </w:rPr>
        <w:t xml:space="preserve">от </w:t>
      </w:r>
      <w:r w:rsidRPr="00AF025F">
        <w:rPr>
          <w:rFonts w:ascii="Times New Roman" w:hAnsi="Times New Roman"/>
          <w:sz w:val="28"/>
          <w:szCs w:val="28"/>
        </w:rPr>
        <w:t xml:space="preserve">деятельности, связанной </w:t>
      </w:r>
      <w:r>
        <w:rPr>
          <w:rFonts w:ascii="Times New Roman" w:hAnsi="Times New Roman"/>
          <w:sz w:val="28"/>
          <w:szCs w:val="28"/>
        </w:rPr>
        <w:t xml:space="preserve">с </w:t>
      </w:r>
      <w:r w:rsidRPr="00AF025F">
        <w:rPr>
          <w:rFonts w:ascii="Times New Roman" w:hAnsi="Times New Roman"/>
          <w:sz w:val="28"/>
          <w:szCs w:val="28"/>
        </w:rPr>
        <w:t>развитием</w:t>
      </w:r>
      <w:r>
        <w:rPr>
          <w:rFonts w:ascii="Times New Roman" w:hAnsi="Times New Roman"/>
          <w:sz w:val="28"/>
          <w:szCs w:val="28"/>
        </w:rPr>
        <w:t xml:space="preserve"> региона</w:t>
      </w:r>
      <w:r w:rsidRPr="005352E0">
        <w:rPr>
          <w:rFonts w:ascii="Times New Roman" w:hAnsi="Times New Roman"/>
          <w:sz w:val="28"/>
          <w:szCs w:val="28"/>
        </w:rPr>
        <w:t xml:space="preserve">; </w:t>
      </w:r>
      <w:r w:rsidRPr="00AF025F">
        <w:rPr>
          <w:rFonts w:ascii="Times New Roman" w:hAnsi="Times New Roman"/>
          <w:sz w:val="28"/>
          <w:szCs w:val="28"/>
        </w:rPr>
        <w:t>повышение занятости населения и максимизация социального эффекта</w:t>
      </w:r>
      <w:r w:rsidRPr="005352E0">
        <w:rPr>
          <w:rFonts w:ascii="Times New Roman" w:hAnsi="Times New Roman"/>
          <w:sz w:val="28"/>
          <w:szCs w:val="28"/>
        </w:rPr>
        <w:t xml:space="preserve">; </w:t>
      </w:r>
      <w:r w:rsidRPr="00AF025F">
        <w:rPr>
          <w:rFonts w:ascii="Times New Roman" w:hAnsi="Times New Roman"/>
          <w:sz w:val="28"/>
          <w:szCs w:val="28"/>
        </w:rPr>
        <w:t>привлечение успешных компаний в регион</w:t>
      </w:r>
      <w:r>
        <w:rPr>
          <w:rFonts w:ascii="Times New Roman" w:hAnsi="Times New Roman"/>
          <w:sz w:val="28"/>
          <w:szCs w:val="28"/>
        </w:rPr>
        <w:t>).</w:t>
      </w:r>
    </w:p>
    <w:p w:rsidR="00DC1E96" w:rsidRPr="00DC1E96" w:rsidRDefault="00DC1E96" w:rsidP="00DC1E96">
      <w:pPr>
        <w:spacing w:after="0" w:line="240" w:lineRule="auto"/>
        <w:jc w:val="center"/>
        <w:rPr>
          <w:rFonts w:ascii="Times New Roman" w:hAnsi="Times New Roman"/>
          <w:b/>
          <w:sz w:val="28"/>
          <w:szCs w:val="28"/>
        </w:rPr>
      </w:pPr>
      <w:r w:rsidRPr="00DC1E96">
        <w:rPr>
          <w:rFonts w:ascii="Times New Roman" w:hAnsi="Times New Roman"/>
          <w:b/>
          <w:sz w:val="28"/>
          <w:szCs w:val="28"/>
        </w:rPr>
        <w:t>Дисциплина</w:t>
      </w:r>
    </w:p>
    <w:p w:rsidR="00DC1E96" w:rsidRDefault="00DC1E96" w:rsidP="00DC1E96">
      <w:pPr>
        <w:spacing w:after="0" w:line="240" w:lineRule="auto"/>
        <w:jc w:val="center"/>
        <w:rPr>
          <w:rFonts w:ascii="Times New Roman" w:hAnsi="Times New Roman"/>
          <w:b/>
          <w:sz w:val="28"/>
          <w:szCs w:val="28"/>
        </w:rPr>
      </w:pPr>
      <w:r w:rsidRPr="00DC1E96">
        <w:rPr>
          <w:rFonts w:ascii="Times New Roman" w:hAnsi="Times New Roman"/>
          <w:b/>
          <w:sz w:val="28"/>
          <w:szCs w:val="28"/>
        </w:rPr>
        <w:t>«Гражданское право»</w:t>
      </w:r>
    </w:p>
    <w:p w:rsidR="00FC5C58" w:rsidRPr="00FC5C58" w:rsidRDefault="00FC5C58" w:rsidP="00FC5C58">
      <w:pPr>
        <w:spacing w:after="0" w:line="240" w:lineRule="auto"/>
        <w:jc w:val="center"/>
        <w:rPr>
          <w:rFonts w:ascii="Times New Roman" w:hAnsi="Times New Roman"/>
          <w:b/>
          <w:i/>
          <w:sz w:val="28"/>
          <w:szCs w:val="28"/>
        </w:rPr>
      </w:pPr>
      <w:r w:rsidRPr="00FC5C58">
        <w:rPr>
          <w:rFonts w:ascii="Times New Roman" w:hAnsi="Times New Roman"/>
          <w:i/>
          <w:sz w:val="24"/>
          <w:szCs w:val="24"/>
        </w:rPr>
        <w:t>(ПК-</w:t>
      </w:r>
      <w:r>
        <w:rPr>
          <w:rFonts w:ascii="Times New Roman" w:hAnsi="Times New Roman"/>
          <w:i/>
          <w:sz w:val="24"/>
          <w:szCs w:val="24"/>
        </w:rPr>
        <w:t>9</w:t>
      </w:r>
      <w:r w:rsidRPr="00FC5C58">
        <w:rPr>
          <w:rFonts w:ascii="Times New Roman" w:hAnsi="Times New Roman"/>
          <w:i/>
          <w:sz w:val="24"/>
          <w:szCs w:val="24"/>
        </w:rPr>
        <w:t>, ПК-1</w:t>
      </w:r>
      <w:r>
        <w:rPr>
          <w:rFonts w:ascii="Times New Roman" w:hAnsi="Times New Roman"/>
          <w:i/>
          <w:sz w:val="24"/>
          <w:szCs w:val="24"/>
        </w:rPr>
        <w:t>0</w:t>
      </w:r>
      <w:r w:rsidRPr="00FC5C58">
        <w:rPr>
          <w:rFonts w:ascii="Times New Roman" w:hAnsi="Times New Roman"/>
          <w:i/>
          <w:sz w:val="24"/>
          <w:szCs w:val="24"/>
        </w:rPr>
        <w:t>, ПК-</w:t>
      </w:r>
      <w:r>
        <w:rPr>
          <w:rFonts w:ascii="Times New Roman" w:hAnsi="Times New Roman"/>
          <w:i/>
          <w:sz w:val="24"/>
          <w:szCs w:val="24"/>
        </w:rPr>
        <w:t>15</w:t>
      </w:r>
      <w:r w:rsidRPr="00FC5C58">
        <w:rPr>
          <w:rFonts w:ascii="Times New Roman" w:hAnsi="Times New Roman"/>
          <w:i/>
          <w:sz w:val="24"/>
          <w:szCs w:val="24"/>
        </w:rPr>
        <w:t>)</w:t>
      </w:r>
    </w:p>
    <w:p w:rsidR="00DC1E96" w:rsidRPr="00DC1E96" w:rsidRDefault="00DC1E96" w:rsidP="00DC1E96">
      <w:pPr>
        <w:tabs>
          <w:tab w:val="left" w:pos="10440"/>
        </w:tabs>
        <w:spacing w:after="0" w:line="240" w:lineRule="auto"/>
        <w:ind w:right="-68" w:firstLine="720"/>
        <w:jc w:val="both"/>
        <w:rPr>
          <w:rFonts w:ascii="Times New Roman" w:hAnsi="Times New Roman"/>
          <w:sz w:val="28"/>
          <w:szCs w:val="28"/>
        </w:rPr>
      </w:pPr>
      <w:r w:rsidRPr="00DC1E96">
        <w:rPr>
          <w:rFonts w:ascii="Times New Roman" w:hAnsi="Times New Roman"/>
          <w:iCs/>
          <w:sz w:val="28"/>
        </w:rPr>
        <w:t>Основной целью</w:t>
      </w:r>
      <w:r w:rsidRPr="00DC1E96">
        <w:rPr>
          <w:rFonts w:ascii="Times New Roman" w:hAnsi="Times New Roman"/>
          <w:sz w:val="28"/>
        </w:rPr>
        <w:t xml:space="preserve"> освоения учебной дисциплины является формирование у студентов базовых знаний по гражданскому праву как совокупности юридических норм, регулирующих имущественные и личные неимущественные отношения, а также о системе гражданского законодательства и иных источников гражданского права. </w:t>
      </w:r>
      <w:r w:rsidRPr="00DC1E96">
        <w:rPr>
          <w:rFonts w:ascii="Times New Roman" w:hAnsi="Times New Roman"/>
          <w:sz w:val="28"/>
          <w:szCs w:val="28"/>
        </w:rPr>
        <w:t xml:space="preserve">Задачами являются: </w:t>
      </w:r>
    </w:p>
    <w:p w:rsidR="00DC1E96" w:rsidRPr="00DC1E96" w:rsidRDefault="00DC1E96" w:rsidP="00DC1E96">
      <w:pPr>
        <w:tabs>
          <w:tab w:val="left" w:pos="284"/>
        </w:tabs>
        <w:spacing w:after="0" w:line="240" w:lineRule="auto"/>
        <w:ind w:right="-29" w:firstLine="709"/>
        <w:jc w:val="both"/>
        <w:rPr>
          <w:rFonts w:ascii="Times New Roman" w:hAnsi="Times New Roman"/>
          <w:sz w:val="28"/>
        </w:rPr>
      </w:pPr>
      <w:r w:rsidRPr="00DC1E96">
        <w:rPr>
          <w:rFonts w:ascii="Times New Roman" w:hAnsi="Times New Roman"/>
          <w:iCs/>
          <w:sz w:val="28"/>
          <w:szCs w:val="28"/>
        </w:rPr>
        <w:t xml:space="preserve">– </w:t>
      </w:r>
      <w:r w:rsidRPr="00DC1E96">
        <w:rPr>
          <w:rFonts w:ascii="Times New Roman" w:hAnsi="Times New Roman"/>
          <w:sz w:val="28"/>
        </w:rPr>
        <w:t>сформировать у обучающихся представление о предмете и методе гражданско-правового регулирования, системе гражданского права, видах правоотношений, регламентируемых гражданским правом, его источниках;</w:t>
      </w:r>
    </w:p>
    <w:p w:rsidR="00DC1E96" w:rsidRPr="00DC1E96" w:rsidRDefault="00DC1E96" w:rsidP="00DC1E96">
      <w:pPr>
        <w:tabs>
          <w:tab w:val="left" w:pos="284"/>
        </w:tabs>
        <w:spacing w:after="0" w:line="240" w:lineRule="auto"/>
        <w:ind w:right="-29" w:firstLine="709"/>
        <w:jc w:val="both"/>
        <w:rPr>
          <w:rFonts w:ascii="Times New Roman" w:hAnsi="Times New Roman"/>
          <w:sz w:val="28"/>
        </w:rPr>
      </w:pPr>
      <w:r w:rsidRPr="00DC1E96">
        <w:rPr>
          <w:rFonts w:ascii="Times New Roman" w:hAnsi="Times New Roman"/>
          <w:iCs/>
          <w:sz w:val="28"/>
          <w:szCs w:val="28"/>
        </w:rPr>
        <w:t xml:space="preserve">– </w:t>
      </w:r>
      <w:r w:rsidRPr="00DC1E96">
        <w:rPr>
          <w:rFonts w:ascii="Times New Roman" w:hAnsi="Times New Roman"/>
          <w:sz w:val="28"/>
        </w:rPr>
        <w:t>показать место и значение гражданского права в системе российского права, его соотношение с другими отраслями права: конституционным, предпринимательским, семейным, природоресурсным, административным, уголовным и др.;</w:t>
      </w:r>
    </w:p>
    <w:p w:rsidR="00DC1E96" w:rsidRPr="00DC1E96" w:rsidRDefault="00DC1E96" w:rsidP="00DC1E96">
      <w:pPr>
        <w:tabs>
          <w:tab w:val="left" w:pos="284"/>
        </w:tabs>
        <w:spacing w:after="0" w:line="240" w:lineRule="auto"/>
        <w:ind w:right="-29" w:firstLine="709"/>
        <w:jc w:val="both"/>
        <w:rPr>
          <w:rFonts w:ascii="Times New Roman" w:hAnsi="Times New Roman"/>
          <w:sz w:val="28"/>
        </w:rPr>
      </w:pPr>
      <w:r w:rsidRPr="00DC1E96">
        <w:rPr>
          <w:rFonts w:ascii="Times New Roman" w:hAnsi="Times New Roman"/>
          <w:iCs/>
          <w:sz w:val="28"/>
          <w:szCs w:val="28"/>
        </w:rPr>
        <w:t xml:space="preserve">– </w:t>
      </w:r>
      <w:r w:rsidRPr="00DC1E96">
        <w:rPr>
          <w:rFonts w:ascii="Times New Roman" w:hAnsi="Times New Roman"/>
          <w:sz w:val="28"/>
        </w:rPr>
        <w:t xml:space="preserve">изучить основные теоретические положения о субъектах гражданского права, видах объектов гражданского права, сделках, сроках в гражданском праве, </w:t>
      </w:r>
    </w:p>
    <w:p w:rsidR="00DC1E96" w:rsidRPr="00DC1E96" w:rsidRDefault="00DC1E96" w:rsidP="00DC1E96">
      <w:pPr>
        <w:tabs>
          <w:tab w:val="left" w:pos="284"/>
        </w:tabs>
        <w:spacing w:after="0" w:line="240" w:lineRule="auto"/>
        <w:ind w:right="-29" w:firstLine="709"/>
        <w:jc w:val="both"/>
        <w:rPr>
          <w:rFonts w:ascii="Times New Roman" w:hAnsi="Times New Roman"/>
          <w:sz w:val="28"/>
        </w:rPr>
      </w:pPr>
      <w:r w:rsidRPr="00DC1E96">
        <w:rPr>
          <w:rFonts w:ascii="Times New Roman" w:hAnsi="Times New Roman"/>
          <w:iCs/>
          <w:sz w:val="28"/>
          <w:szCs w:val="28"/>
        </w:rPr>
        <w:t xml:space="preserve">– </w:t>
      </w:r>
      <w:r w:rsidRPr="00DC1E96">
        <w:rPr>
          <w:rFonts w:ascii="Times New Roman" w:hAnsi="Times New Roman"/>
          <w:sz w:val="28"/>
        </w:rPr>
        <w:t>изучить основные положения о праве собственности и других вещных правах, основаниях их возникновения и прекращения (вещное право);</w:t>
      </w:r>
    </w:p>
    <w:p w:rsidR="00DC1E96" w:rsidRPr="00DC1E96" w:rsidRDefault="00DC1E96" w:rsidP="00DC1E96">
      <w:pPr>
        <w:tabs>
          <w:tab w:val="left" w:pos="284"/>
        </w:tabs>
        <w:spacing w:after="0" w:line="240" w:lineRule="auto"/>
        <w:ind w:right="-29" w:firstLine="709"/>
        <w:jc w:val="both"/>
        <w:rPr>
          <w:rFonts w:ascii="Times New Roman" w:hAnsi="Times New Roman"/>
          <w:sz w:val="28"/>
        </w:rPr>
      </w:pPr>
      <w:r w:rsidRPr="00DC1E96">
        <w:rPr>
          <w:rFonts w:ascii="Times New Roman" w:hAnsi="Times New Roman"/>
          <w:iCs/>
          <w:sz w:val="28"/>
          <w:szCs w:val="28"/>
        </w:rPr>
        <w:t xml:space="preserve">– </w:t>
      </w:r>
      <w:r w:rsidRPr="00DC1E96">
        <w:rPr>
          <w:rFonts w:ascii="Times New Roman" w:hAnsi="Times New Roman"/>
          <w:sz w:val="28"/>
        </w:rPr>
        <w:t>освоить основные положения о договорных и внедоговорных обязательствах в гражданском праве, условиях и основаниях их возникновения, изменения и прекращения (обязательственное право);</w:t>
      </w:r>
    </w:p>
    <w:p w:rsidR="00DC1E96" w:rsidRPr="00DC1E96" w:rsidRDefault="00DC1E96" w:rsidP="00DC1E96">
      <w:pPr>
        <w:tabs>
          <w:tab w:val="left" w:pos="284"/>
        </w:tabs>
        <w:spacing w:after="0" w:line="240" w:lineRule="auto"/>
        <w:ind w:right="-29" w:firstLine="709"/>
        <w:jc w:val="both"/>
        <w:rPr>
          <w:rFonts w:ascii="Times New Roman" w:hAnsi="Times New Roman"/>
          <w:sz w:val="28"/>
        </w:rPr>
      </w:pPr>
      <w:r w:rsidRPr="00DC1E96">
        <w:rPr>
          <w:rFonts w:ascii="Times New Roman" w:hAnsi="Times New Roman"/>
          <w:iCs/>
          <w:sz w:val="28"/>
          <w:szCs w:val="28"/>
        </w:rPr>
        <w:t xml:space="preserve">– </w:t>
      </w:r>
      <w:r w:rsidRPr="00DC1E96">
        <w:rPr>
          <w:rFonts w:ascii="Times New Roman" w:hAnsi="Times New Roman"/>
          <w:sz w:val="28"/>
        </w:rPr>
        <w:t>иметь представление о наследственном праве и праве интеллектуальной собственности как подотраслей гражданского права;</w:t>
      </w:r>
    </w:p>
    <w:p w:rsidR="00DC1E96" w:rsidRPr="00DC1E96" w:rsidRDefault="00DC1E96" w:rsidP="00DC1E96">
      <w:pPr>
        <w:tabs>
          <w:tab w:val="left" w:pos="284"/>
        </w:tabs>
        <w:spacing w:after="0" w:line="240" w:lineRule="auto"/>
        <w:ind w:right="-29" w:firstLine="709"/>
        <w:jc w:val="both"/>
        <w:rPr>
          <w:rFonts w:ascii="Times New Roman" w:hAnsi="Times New Roman"/>
          <w:sz w:val="28"/>
        </w:rPr>
      </w:pPr>
      <w:r w:rsidRPr="00DC1E96">
        <w:rPr>
          <w:rFonts w:ascii="Times New Roman" w:hAnsi="Times New Roman"/>
          <w:iCs/>
          <w:sz w:val="28"/>
          <w:szCs w:val="28"/>
        </w:rPr>
        <w:t xml:space="preserve">– </w:t>
      </w:r>
      <w:r w:rsidRPr="00DC1E96">
        <w:rPr>
          <w:rFonts w:ascii="Times New Roman" w:hAnsi="Times New Roman"/>
          <w:sz w:val="28"/>
        </w:rPr>
        <w:t>изучить основные нормативные правовые акты в области регулирования гражданско-правовых отношений;</w:t>
      </w:r>
    </w:p>
    <w:p w:rsidR="00DC1E96" w:rsidRPr="00DC1E96" w:rsidRDefault="00DC1E96" w:rsidP="00DC1E96">
      <w:pPr>
        <w:spacing w:after="0" w:line="240" w:lineRule="auto"/>
        <w:jc w:val="both"/>
        <w:rPr>
          <w:rFonts w:ascii="Times New Roman" w:hAnsi="Times New Roman"/>
          <w:sz w:val="28"/>
        </w:rPr>
      </w:pPr>
      <w:r w:rsidRPr="00DC1E96">
        <w:rPr>
          <w:rFonts w:ascii="Times New Roman" w:hAnsi="Times New Roman"/>
          <w:iCs/>
          <w:sz w:val="28"/>
          <w:szCs w:val="28"/>
        </w:rPr>
        <w:lastRenderedPageBreak/>
        <w:t xml:space="preserve">– </w:t>
      </w:r>
      <w:r w:rsidRPr="00DC1E96">
        <w:rPr>
          <w:rFonts w:ascii="Times New Roman" w:hAnsi="Times New Roman"/>
          <w:sz w:val="28"/>
        </w:rPr>
        <w:t>изучить практику применения норм гражданского права судами общей юрисдикции и арбитражных судов.</w:t>
      </w:r>
    </w:p>
    <w:p w:rsidR="00FC5C58" w:rsidRDefault="00FC5C58" w:rsidP="006D47FF">
      <w:pPr>
        <w:spacing w:after="0" w:line="240" w:lineRule="auto"/>
        <w:jc w:val="center"/>
        <w:rPr>
          <w:rFonts w:ascii="Times New Roman" w:hAnsi="Times New Roman"/>
          <w:b/>
          <w:sz w:val="28"/>
          <w:szCs w:val="28"/>
        </w:rPr>
      </w:pPr>
    </w:p>
    <w:p w:rsidR="006D47FF" w:rsidRPr="00DC1E96" w:rsidRDefault="006D47FF" w:rsidP="006D47FF">
      <w:pPr>
        <w:spacing w:after="0" w:line="240" w:lineRule="auto"/>
        <w:jc w:val="center"/>
        <w:rPr>
          <w:rFonts w:ascii="Times New Roman" w:hAnsi="Times New Roman"/>
          <w:b/>
          <w:sz w:val="28"/>
          <w:szCs w:val="28"/>
        </w:rPr>
      </w:pPr>
      <w:r w:rsidRPr="00DC1E96">
        <w:rPr>
          <w:rFonts w:ascii="Times New Roman" w:hAnsi="Times New Roman"/>
          <w:b/>
          <w:sz w:val="28"/>
          <w:szCs w:val="28"/>
        </w:rPr>
        <w:t>Дисциплина</w:t>
      </w:r>
    </w:p>
    <w:p w:rsidR="006D47FF" w:rsidRDefault="006D47FF" w:rsidP="006D47FF">
      <w:pPr>
        <w:spacing w:after="0" w:line="240" w:lineRule="auto"/>
        <w:jc w:val="center"/>
        <w:rPr>
          <w:rFonts w:ascii="Times New Roman" w:hAnsi="Times New Roman"/>
          <w:b/>
          <w:sz w:val="28"/>
          <w:szCs w:val="28"/>
        </w:rPr>
      </w:pPr>
      <w:r w:rsidRPr="00DC1E96">
        <w:rPr>
          <w:rFonts w:ascii="Times New Roman" w:hAnsi="Times New Roman"/>
          <w:b/>
          <w:sz w:val="28"/>
          <w:szCs w:val="28"/>
        </w:rPr>
        <w:t>«</w:t>
      </w:r>
      <w:r>
        <w:rPr>
          <w:rFonts w:ascii="Times New Roman" w:hAnsi="Times New Roman"/>
          <w:b/>
          <w:sz w:val="28"/>
          <w:szCs w:val="28"/>
        </w:rPr>
        <w:t>Трудовое</w:t>
      </w:r>
      <w:r w:rsidRPr="00DC1E96">
        <w:rPr>
          <w:rFonts w:ascii="Times New Roman" w:hAnsi="Times New Roman"/>
          <w:b/>
          <w:sz w:val="28"/>
          <w:szCs w:val="28"/>
        </w:rPr>
        <w:t xml:space="preserve"> право»</w:t>
      </w:r>
    </w:p>
    <w:p w:rsidR="00FC5C58" w:rsidRPr="00DC1E96" w:rsidRDefault="00FC5C58" w:rsidP="006D47FF">
      <w:pPr>
        <w:spacing w:after="0" w:line="240" w:lineRule="auto"/>
        <w:jc w:val="center"/>
        <w:rPr>
          <w:rFonts w:ascii="Times New Roman" w:hAnsi="Times New Roman"/>
          <w:b/>
          <w:sz w:val="28"/>
          <w:szCs w:val="28"/>
        </w:rPr>
      </w:pPr>
      <w:r w:rsidRPr="00FC5C58">
        <w:rPr>
          <w:rFonts w:ascii="Times New Roman" w:hAnsi="Times New Roman"/>
          <w:i/>
          <w:sz w:val="24"/>
          <w:szCs w:val="24"/>
        </w:rPr>
        <w:t>(ПК-</w:t>
      </w:r>
      <w:r>
        <w:rPr>
          <w:rFonts w:ascii="Times New Roman" w:hAnsi="Times New Roman"/>
          <w:i/>
          <w:sz w:val="24"/>
          <w:szCs w:val="24"/>
        </w:rPr>
        <w:t>9</w:t>
      </w:r>
      <w:r w:rsidRPr="00FC5C58">
        <w:rPr>
          <w:rFonts w:ascii="Times New Roman" w:hAnsi="Times New Roman"/>
          <w:i/>
          <w:sz w:val="24"/>
          <w:szCs w:val="24"/>
        </w:rPr>
        <w:t>, ПК-1</w:t>
      </w:r>
      <w:r>
        <w:rPr>
          <w:rFonts w:ascii="Times New Roman" w:hAnsi="Times New Roman"/>
          <w:i/>
          <w:sz w:val="24"/>
          <w:szCs w:val="24"/>
        </w:rPr>
        <w:t>0</w:t>
      </w:r>
      <w:r w:rsidRPr="00FC5C58">
        <w:rPr>
          <w:rFonts w:ascii="Times New Roman" w:hAnsi="Times New Roman"/>
          <w:i/>
          <w:sz w:val="24"/>
          <w:szCs w:val="24"/>
        </w:rPr>
        <w:t>, ПК-</w:t>
      </w:r>
      <w:r>
        <w:rPr>
          <w:rFonts w:ascii="Times New Roman" w:hAnsi="Times New Roman"/>
          <w:i/>
          <w:sz w:val="24"/>
          <w:szCs w:val="24"/>
        </w:rPr>
        <w:t>15</w:t>
      </w:r>
      <w:r w:rsidRPr="00FC5C58">
        <w:rPr>
          <w:rFonts w:ascii="Times New Roman" w:hAnsi="Times New Roman"/>
          <w:i/>
          <w:sz w:val="24"/>
          <w:szCs w:val="24"/>
        </w:rPr>
        <w:t>)</w:t>
      </w:r>
    </w:p>
    <w:p w:rsidR="006D47FF" w:rsidRPr="006D47FF" w:rsidRDefault="006D47FF" w:rsidP="006D47FF">
      <w:pPr>
        <w:spacing w:after="0" w:line="240" w:lineRule="auto"/>
        <w:ind w:firstLine="708"/>
        <w:jc w:val="both"/>
        <w:rPr>
          <w:rFonts w:ascii="Times New Roman" w:hAnsi="Times New Roman"/>
          <w:b/>
          <w:sz w:val="28"/>
          <w:szCs w:val="28"/>
        </w:rPr>
      </w:pPr>
      <w:r w:rsidRPr="006D47FF">
        <w:rPr>
          <w:rFonts w:ascii="Times New Roman" w:hAnsi="Times New Roman"/>
          <w:sz w:val="28"/>
        </w:rPr>
        <w:t>Цель изучения дисциплины</w:t>
      </w:r>
      <w:r>
        <w:rPr>
          <w:rFonts w:ascii="Times New Roman" w:hAnsi="Times New Roman"/>
          <w:sz w:val="28"/>
        </w:rPr>
        <w:t xml:space="preserve"> </w:t>
      </w:r>
      <w:r w:rsidRPr="006D47FF">
        <w:rPr>
          <w:rFonts w:ascii="Times New Roman" w:hAnsi="Times New Roman"/>
          <w:sz w:val="28"/>
          <w:szCs w:val="28"/>
        </w:rPr>
        <w:t>состоит в формировании у студентов теоретических знаний в области правового регулирования трудовых отношений и иных отношений, непосредственно связанных с трудовыми</w:t>
      </w:r>
      <w:r>
        <w:rPr>
          <w:rFonts w:ascii="Times New Roman" w:hAnsi="Times New Roman"/>
          <w:sz w:val="28"/>
          <w:szCs w:val="28"/>
        </w:rPr>
        <w:t>.</w:t>
      </w:r>
      <w:r w:rsidRPr="006D47FF">
        <w:rPr>
          <w:rFonts w:ascii="Times New Roman" w:hAnsi="Times New Roman"/>
          <w:sz w:val="28"/>
          <w:szCs w:val="28"/>
        </w:rPr>
        <w:t xml:space="preserve"> </w:t>
      </w:r>
      <w:r>
        <w:rPr>
          <w:rFonts w:ascii="Times New Roman" w:hAnsi="Times New Roman"/>
          <w:sz w:val="28"/>
          <w:szCs w:val="28"/>
        </w:rPr>
        <w:t>П</w:t>
      </w:r>
      <w:r w:rsidRPr="006D47FF">
        <w:rPr>
          <w:rFonts w:ascii="Times New Roman" w:hAnsi="Times New Roman"/>
          <w:sz w:val="28"/>
          <w:szCs w:val="28"/>
        </w:rPr>
        <w:t>редставлений об основных институтах трудового права, таких, как трудовой договор, рабочее время, время отдыха, дисциплина труда, материаль</w:t>
      </w:r>
      <w:r>
        <w:rPr>
          <w:rFonts w:ascii="Times New Roman" w:hAnsi="Times New Roman"/>
          <w:sz w:val="28"/>
          <w:szCs w:val="28"/>
        </w:rPr>
        <w:t>ная ответственность и т.д.</w:t>
      </w:r>
      <w:r w:rsidRPr="006D47FF">
        <w:rPr>
          <w:rFonts w:ascii="Times New Roman" w:hAnsi="Times New Roman"/>
          <w:sz w:val="28"/>
          <w:szCs w:val="28"/>
        </w:rPr>
        <w:t xml:space="preserve"> </w:t>
      </w:r>
      <w:r>
        <w:rPr>
          <w:rFonts w:ascii="Times New Roman" w:hAnsi="Times New Roman"/>
          <w:sz w:val="28"/>
          <w:szCs w:val="28"/>
        </w:rPr>
        <w:t>Выработка</w:t>
      </w:r>
      <w:r w:rsidRPr="006D47FF">
        <w:rPr>
          <w:rFonts w:ascii="Times New Roman" w:hAnsi="Times New Roman"/>
          <w:sz w:val="28"/>
          <w:szCs w:val="28"/>
        </w:rPr>
        <w:t xml:space="preserve"> практических навыков по анализу и применению нормативных правовых актов, регулирующих трудовые отношения и иные отношения, непосредственно связанные с трудовыми, навыков анализа и составления трудовых договоров.</w:t>
      </w:r>
    </w:p>
    <w:p w:rsidR="006D47FF" w:rsidRDefault="006D47FF" w:rsidP="006D47FF">
      <w:pPr>
        <w:pStyle w:val="a5"/>
        <w:ind w:firstLine="709"/>
      </w:pPr>
      <w:r w:rsidRPr="006D47FF">
        <w:rPr>
          <w:szCs w:val="28"/>
        </w:rPr>
        <w:t xml:space="preserve">Задачи учебной дисциплины </w:t>
      </w:r>
      <w:r>
        <w:t>заключаются в формировании умения анализировать положения законов и других нормативных правовых актов, регулирующих трудовую деятельность работников железнодорожного транспорта, понимать сущность и содержание основных категорий трудового права.</w:t>
      </w:r>
    </w:p>
    <w:p w:rsidR="006D47FF" w:rsidRDefault="006D47FF" w:rsidP="006D47FF">
      <w:pPr>
        <w:spacing w:after="0" w:line="240" w:lineRule="auto"/>
        <w:jc w:val="center"/>
        <w:rPr>
          <w:rFonts w:ascii="Times New Roman" w:hAnsi="Times New Roman"/>
          <w:b/>
          <w:sz w:val="28"/>
          <w:szCs w:val="28"/>
        </w:rPr>
      </w:pPr>
    </w:p>
    <w:p w:rsidR="00DC1E96" w:rsidRDefault="00DC1E96" w:rsidP="00DC1E96">
      <w:pPr>
        <w:spacing w:after="0" w:line="240" w:lineRule="auto"/>
        <w:jc w:val="center"/>
        <w:rPr>
          <w:rFonts w:ascii="Times New Roman" w:hAnsi="Times New Roman"/>
          <w:b/>
          <w:sz w:val="28"/>
          <w:szCs w:val="28"/>
        </w:rPr>
      </w:pPr>
      <w:r>
        <w:rPr>
          <w:rFonts w:ascii="Times New Roman" w:hAnsi="Times New Roman"/>
          <w:b/>
          <w:sz w:val="28"/>
          <w:szCs w:val="28"/>
        </w:rPr>
        <w:t>Дисциплина</w:t>
      </w:r>
    </w:p>
    <w:p w:rsidR="00DC1E96" w:rsidRDefault="00DC1E96" w:rsidP="00DC1E96">
      <w:pPr>
        <w:spacing w:after="0" w:line="240" w:lineRule="auto"/>
        <w:jc w:val="center"/>
        <w:rPr>
          <w:rFonts w:ascii="Times New Roman" w:hAnsi="Times New Roman"/>
          <w:b/>
          <w:sz w:val="28"/>
          <w:szCs w:val="28"/>
        </w:rPr>
      </w:pPr>
      <w:r>
        <w:rPr>
          <w:rFonts w:ascii="Times New Roman" w:hAnsi="Times New Roman"/>
          <w:b/>
          <w:sz w:val="28"/>
          <w:szCs w:val="28"/>
        </w:rPr>
        <w:t>«Прогнозирование и планирование»</w:t>
      </w:r>
    </w:p>
    <w:p w:rsidR="00FC5C58" w:rsidRDefault="00FC5C58" w:rsidP="00DC1E96">
      <w:pPr>
        <w:spacing w:after="0" w:line="240" w:lineRule="auto"/>
        <w:jc w:val="center"/>
        <w:rPr>
          <w:rFonts w:ascii="Times New Roman" w:hAnsi="Times New Roman"/>
          <w:b/>
          <w:sz w:val="28"/>
          <w:szCs w:val="28"/>
        </w:rPr>
      </w:pPr>
      <w:r>
        <w:rPr>
          <w:rFonts w:ascii="Times New Roman" w:hAnsi="Times New Roman"/>
          <w:i/>
          <w:sz w:val="24"/>
          <w:szCs w:val="24"/>
        </w:rPr>
        <w:t>(</w:t>
      </w:r>
      <w:r w:rsidRPr="00FC5C58">
        <w:rPr>
          <w:rFonts w:ascii="Times New Roman" w:hAnsi="Times New Roman"/>
          <w:i/>
          <w:sz w:val="24"/>
          <w:szCs w:val="24"/>
        </w:rPr>
        <w:t>ОК-1</w:t>
      </w:r>
      <w:r>
        <w:rPr>
          <w:rFonts w:ascii="Times New Roman" w:hAnsi="Times New Roman"/>
          <w:i/>
          <w:sz w:val="24"/>
          <w:szCs w:val="24"/>
        </w:rPr>
        <w:t>4</w:t>
      </w:r>
      <w:r w:rsidRPr="00FC5C58">
        <w:rPr>
          <w:rFonts w:ascii="Times New Roman" w:hAnsi="Times New Roman"/>
          <w:i/>
          <w:sz w:val="24"/>
          <w:szCs w:val="24"/>
        </w:rPr>
        <w:t>, ПК-</w:t>
      </w:r>
      <w:r>
        <w:rPr>
          <w:rFonts w:ascii="Times New Roman" w:hAnsi="Times New Roman"/>
          <w:i/>
          <w:sz w:val="24"/>
          <w:szCs w:val="24"/>
        </w:rPr>
        <w:t>7)</w:t>
      </w:r>
    </w:p>
    <w:p w:rsidR="00DC1E96" w:rsidRPr="0027493E" w:rsidRDefault="00DC1E96" w:rsidP="00DC1E96">
      <w:pPr>
        <w:spacing w:after="0" w:line="240" w:lineRule="auto"/>
        <w:ind w:firstLine="709"/>
        <w:jc w:val="both"/>
        <w:rPr>
          <w:rFonts w:ascii="Times New Roman" w:hAnsi="Times New Roman"/>
          <w:sz w:val="28"/>
          <w:szCs w:val="28"/>
        </w:rPr>
      </w:pPr>
      <w:r>
        <w:rPr>
          <w:rFonts w:ascii="Times New Roman" w:hAnsi="Times New Roman"/>
          <w:sz w:val="28"/>
          <w:szCs w:val="28"/>
        </w:rPr>
        <w:t>Целью к</w:t>
      </w:r>
      <w:r w:rsidRPr="0027493E">
        <w:rPr>
          <w:rFonts w:ascii="Times New Roman" w:hAnsi="Times New Roman"/>
          <w:sz w:val="28"/>
          <w:szCs w:val="28"/>
        </w:rPr>
        <w:t>урс</w:t>
      </w:r>
      <w:r>
        <w:rPr>
          <w:rFonts w:ascii="Times New Roman" w:hAnsi="Times New Roman"/>
          <w:sz w:val="28"/>
          <w:szCs w:val="28"/>
        </w:rPr>
        <w:t>а</w:t>
      </w:r>
      <w:r w:rsidRPr="0027493E">
        <w:rPr>
          <w:rFonts w:ascii="Times New Roman" w:hAnsi="Times New Roman"/>
          <w:sz w:val="28"/>
          <w:szCs w:val="28"/>
        </w:rPr>
        <w:t xml:space="preserve"> </w:t>
      </w:r>
      <w:r>
        <w:rPr>
          <w:rFonts w:ascii="Times New Roman" w:hAnsi="Times New Roman"/>
          <w:sz w:val="28"/>
          <w:szCs w:val="28"/>
        </w:rPr>
        <w:t>является ознакомление студентов с</w:t>
      </w:r>
      <w:r w:rsidRPr="0027493E">
        <w:rPr>
          <w:rFonts w:ascii="Times New Roman" w:hAnsi="Times New Roman"/>
          <w:sz w:val="28"/>
          <w:szCs w:val="28"/>
        </w:rPr>
        <w:t xml:space="preserve"> </w:t>
      </w:r>
      <w:r>
        <w:rPr>
          <w:rFonts w:ascii="Times New Roman" w:hAnsi="Times New Roman"/>
          <w:sz w:val="28"/>
          <w:szCs w:val="28"/>
        </w:rPr>
        <w:t>а</w:t>
      </w:r>
      <w:r w:rsidRPr="0027493E">
        <w:rPr>
          <w:rFonts w:ascii="Times New Roman" w:hAnsi="Times New Roman"/>
          <w:sz w:val="28"/>
          <w:szCs w:val="28"/>
        </w:rPr>
        <w:t>ктуальность</w:t>
      </w:r>
      <w:r>
        <w:rPr>
          <w:rFonts w:ascii="Times New Roman" w:hAnsi="Times New Roman"/>
          <w:sz w:val="28"/>
          <w:szCs w:val="28"/>
        </w:rPr>
        <w:t>ю</w:t>
      </w:r>
      <w:r w:rsidRPr="0027493E">
        <w:rPr>
          <w:rFonts w:ascii="Times New Roman" w:hAnsi="Times New Roman"/>
          <w:sz w:val="28"/>
          <w:szCs w:val="28"/>
        </w:rPr>
        <w:t xml:space="preserve"> </w:t>
      </w:r>
      <w:r>
        <w:rPr>
          <w:rFonts w:ascii="Times New Roman" w:hAnsi="Times New Roman"/>
          <w:sz w:val="28"/>
          <w:szCs w:val="28"/>
        </w:rPr>
        <w:t xml:space="preserve">вопросов прогнозирования и </w:t>
      </w:r>
      <w:r w:rsidRPr="0027493E">
        <w:rPr>
          <w:rFonts w:ascii="Times New Roman" w:hAnsi="Times New Roman"/>
          <w:sz w:val="28"/>
          <w:szCs w:val="28"/>
        </w:rPr>
        <w:t xml:space="preserve">планирования в современных условиях и </w:t>
      </w:r>
      <w:r>
        <w:rPr>
          <w:rFonts w:ascii="Times New Roman" w:hAnsi="Times New Roman"/>
          <w:sz w:val="28"/>
          <w:szCs w:val="28"/>
        </w:rPr>
        <w:t xml:space="preserve">их </w:t>
      </w:r>
      <w:r w:rsidRPr="0027493E">
        <w:rPr>
          <w:rFonts w:ascii="Times New Roman" w:hAnsi="Times New Roman"/>
          <w:sz w:val="28"/>
          <w:szCs w:val="28"/>
        </w:rPr>
        <w:t>рол</w:t>
      </w:r>
      <w:r>
        <w:rPr>
          <w:rFonts w:ascii="Times New Roman" w:hAnsi="Times New Roman"/>
          <w:sz w:val="28"/>
          <w:szCs w:val="28"/>
        </w:rPr>
        <w:t>и</w:t>
      </w:r>
      <w:r w:rsidRPr="0027493E">
        <w:rPr>
          <w:rFonts w:ascii="Times New Roman" w:hAnsi="Times New Roman"/>
          <w:sz w:val="28"/>
          <w:szCs w:val="28"/>
        </w:rPr>
        <w:t xml:space="preserve"> в совершенствовании</w:t>
      </w:r>
      <w:r>
        <w:rPr>
          <w:rFonts w:ascii="Times New Roman" w:hAnsi="Times New Roman"/>
          <w:sz w:val="28"/>
          <w:szCs w:val="28"/>
        </w:rPr>
        <w:t xml:space="preserve"> управления предприятием</w:t>
      </w:r>
      <w:r w:rsidRPr="0027493E">
        <w:rPr>
          <w:rFonts w:ascii="Times New Roman" w:hAnsi="Times New Roman"/>
          <w:sz w:val="28"/>
          <w:szCs w:val="28"/>
        </w:rPr>
        <w:t xml:space="preserve">. </w:t>
      </w:r>
      <w:r>
        <w:rPr>
          <w:rFonts w:ascii="Times New Roman" w:hAnsi="Times New Roman"/>
          <w:sz w:val="28"/>
          <w:szCs w:val="28"/>
        </w:rPr>
        <w:t>Изучение дисциплины позволит овладеть</w:t>
      </w:r>
      <w:r w:rsidRPr="0027493E">
        <w:rPr>
          <w:rFonts w:ascii="Times New Roman" w:hAnsi="Times New Roman"/>
          <w:sz w:val="28"/>
          <w:szCs w:val="28"/>
        </w:rPr>
        <w:t xml:space="preserve"> </w:t>
      </w:r>
      <w:r>
        <w:rPr>
          <w:rFonts w:ascii="Times New Roman" w:hAnsi="Times New Roman"/>
          <w:sz w:val="28"/>
          <w:szCs w:val="28"/>
        </w:rPr>
        <w:t xml:space="preserve">основными </w:t>
      </w:r>
      <w:r w:rsidRPr="0027493E">
        <w:rPr>
          <w:rFonts w:ascii="Times New Roman" w:hAnsi="Times New Roman"/>
          <w:sz w:val="28"/>
          <w:szCs w:val="28"/>
        </w:rPr>
        <w:t>принцип</w:t>
      </w:r>
      <w:r>
        <w:rPr>
          <w:rFonts w:ascii="Times New Roman" w:hAnsi="Times New Roman"/>
          <w:sz w:val="28"/>
          <w:szCs w:val="28"/>
        </w:rPr>
        <w:t>ами</w:t>
      </w:r>
      <w:r w:rsidRPr="0027493E">
        <w:rPr>
          <w:rFonts w:ascii="Times New Roman" w:hAnsi="Times New Roman"/>
          <w:sz w:val="28"/>
          <w:szCs w:val="28"/>
        </w:rPr>
        <w:t xml:space="preserve"> </w:t>
      </w:r>
      <w:r>
        <w:rPr>
          <w:rFonts w:ascii="Times New Roman" w:hAnsi="Times New Roman"/>
          <w:sz w:val="28"/>
          <w:szCs w:val="28"/>
        </w:rPr>
        <w:t xml:space="preserve">прогнозирования и </w:t>
      </w:r>
      <w:r w:rsidRPr="0027493E">
        <w:rPr>
          <w:rFonts w:ascii="Times New Roman" w:hAnsi="Times New Roman"/>
          <w:sz w:val="28"/>
          <w:szCs w:val="28"/>
        </w:rPr>
        <w:t>п</w:t>
      </w:r>
      <w:r>
        <w:rPr>
          <w:rFonts w:ascii="Times New Roman" w:hAnsi="Times New Roman"/>
          <w:sz w:val="28"/>
          <w:szCs w:val="28"/>
        </w:rPr>
        <w:t>ланирования, з</w:t>
      </w:r>
      <w:r w:rsidRPr="0027493E">
        <w:rPr>
          <w:rFonts w:ascii="Times New Roman" w:hAnsi="Times New Roman"/>
          <w:sz w:val="28"/>
          <w:szCs w:val="28"/>
        </w:rPr>
        <w:t>адач</w:t>
      </w:r>
      <w:r>
        <w:rPr>
          <w:rFonts w:ascii="Times New Roman" w:hAnsi="Times New Roman"/>
          <w:sz w:val="28"/>
          <w:szCs w:val="28"/>
        </w:rPr>
        <w:t>ами и</w:t>
      </w:r>
      <w:r w:rsidRPr="0027493E">
        <w:rPr>
          <w:rFonts w:ascii="Times New Roman" w:hAnsi="Times New Roman"/>
          <w:sz w:val="28"/>
          <w:szCs w:val="28"/>
        </w:rPr>
        <w:t xml:space="preserve"> функци</w:t>
      </w:r>
      <w:r>
        <w:rPr>
          <w:rFonts w:ascii="Times New Roman" w:hAnsi="Times New Roman"/>
          <w:sz w:val="28"/>
          <w:szCs w:val="28"/>
        </w:rPr>
        <w:t>ями</w:t>
      </w:r>
      <w:r w:rsidRPr="0027493E">
        <w:rPr>
          <w:rFonts w:ascii="Times New Roman" w:hAnsi="Times New Roman"/>
          <w:sz w:val="28"/>
          <w:szCs w:val="28"/>
        </w:rPr>
        <w:t xml:space="preserve"> </w:t>
      </w:r>
      <w:r>
        <w:rPr>
          <w:rFonts w:ascii="Times New Roman" w:hAnsi="Times New Roman"/>
          <w:sz w:val="28"/>
          <w:szCs w:val="28"/>
        </w:rPr>
        <w:t xml:space="preserve">прогнозирования и </w:t>
      </w:r>
      <w:r w:rsidRPr="0027493E">
        <w:rPr>
          <w:rFonts w:ascii="Times New Roman" w:hAnsi="Times New Roman"/>
          <w:sz w:val="28"/>
          <w:szCs w:val="28"/>
        </w:rPr>
        <w:t>п</w:t>
      </w:r>
      <w:r>
        <w:rPr>
          <w:rFonts w:ascii="Times New Roman" w:hAnsi="Times New Roman"/>
          <w:sz w:val="28"/>
          <w:szCs w:val="28"/>
        </w:rPr>
        <w:t xml:space="preserve">ланирования, приобрести навыки составления прогнозов и </w:t>
      </w:r>
      <w:r w:rsidRPr="0027493E">
        <w:rPr>
          <w:rFonts w:ascii="Times New Roman" w:hAnsi="Times New Roman"/>
          <w:sz w:val="28"/>
          <w:szCs w:val="28"/>
        </w:rPr>
        <w:t>план</w:t>
      </w:r>
      <w:r>
        <w:rPr>
          <w:rFonts w:ascii="Times New Roman" w:hAnsi="Times New Roman"/>
          <w:sz w:val="28"/>
          <w:szCs w:val="28"/>
        </w:rPr>
        <w:t xml:space="preserve">ов (текущих, </w:t>
      </w:r>
      <w:r w:rsidR="006D47FF">
        <w:rPr>
          <w:rFonts w:ascii="Times New Roman" w:hAnsi="Times New Roman"/>
          <w:sz w:val="28"/>
          <w:szCs w:val="28"/>
        </w:rPr>
        <w:t>перспективных) на основе сбора, обработки и анализа собранной информации</w:t>
      </w:r>
      <w:r w:rsidRPr="0027493E">
        <w:rPr>
          <w:rFonts w:ascii="Times New Roman" w:hAnsi="Times New Roman"/>
          <w:sz w:val="28"/>
          <w:szCs w:val="28"/>
        </w:rPr>
        <w:t>.</w:t>
      </w:r>
    </w:p>
    <w:p w:rsidR="00535BEC" w:rsidRDefault="00535BEC" w:rsidP="0042595E">
      <w:pPr>
        <w:spacing w:after="0" w:line="240" w:lineRule="auto"/>
        <w:jc w:val="center"/>
        <w:rPr>
          <w:rFonts w:ascii="Times New Roman" w:hAnsi="Times New Roman"/>
          <w:b/>
          <w:sz w:val="28"/>
          <w:szCs w:val="28"/>
        </w:rPr>
      </w:pPr>
    </w:p>
    <w:p w:rsidR="00A82F20" w:rsidRDefault="00A82F20" w:rsidP="00A82F20">
      <w:pPr>
        <w:spacing w:after="0" w:line="240" w:lineRule="auto"/>
        <w:jc w:val="center"/>
        <w:rPr>
          <w:rFonts w:ascii="Times New Roman" w:hAnsi="Times New Roman"/>
          <w:b/>
          <w:sz w:val="28"/>
          <w:szCs w:val="28"/>
        </w:rPr>
      </w:pPr>
      <w:r>
        <w:rPr>
          <w:rFonts w:ascii="Times New Roman" w:hAnsi="Times New Roman"/>
          <w:b/>
          <w:sz w:val="28"/>
          <w:szCs w:val="28"/>
        </w:rPr>
        <w:t>Д</w:t>
      </w:r>
      <w:r w:rsidRPr="00D3267E">
        <w:rPr>
          <w:rFonts w:ascii="Times New Roman" w:hAnsi="Times New Roman"/>
          <w:b/>
          <w:sz w:val="28"/>
          <w:szCs w:val="28"/>
        </w:rPr>
        <w:t>исциплин</w:t>
      </w:r>
      <w:r>
        <w:rPr>
          <w:rFonts w:ascii="Times New Roman" w:hAnsi="Times New Roman"/>
          <w:b/>
          <w:sz w:val="28"/>
          <w:szCs w:val="28"/>
        </w:rPr>
        <w:t>а</w:t>
      </w:r>
    </w:p>
    <w:p w:rsidR="00A82F20" w:rsidRDefault="00A82F20" w:rsidP="00A82F20">
      <w:pPr>
        <w:spacing w:after="0" w:line="240" w:lineRule="auto"/>
        <w:jc w:val="center"/>
        <w:rPr>
          <w:rFonts w:ascii="Times New Roman" w:hAnsi="Times New Roman"/>
          <w:b/>
          <w:sz w:val="28"/>
          <w:szCs w:val="28"/>
        </w:rPr>
      </w:pPr>
      <w:r w:rsidRPr="006D47FF">
        <w:rPr>
          <w:rFonts w:ascii="Times New Roman" w:hAnsi="Times New Roman"/>
          <w:b/>
          <w:sz w:val="28"/>
          <w:szCs w:val="28"/>
        </w:rPr>
        <w:t>«История государственного управления»</w:t>
      </w:r>
    </w:p>
    <w:p w:rsidR="00FC5C58" w:rsidRPr="006D47FF" w:rsidRDefault="00FC5C58" w:rsidP="00A82F20">
      <w:pPr>
        <w:spacing w:after="0" w:line="240" w:lineRule="auto"/>
        <w:jc w:val="center"/>
        <w:rPr>
          <w:rFonts w:ascii="Times New Roman" w:hAnsi="Times New Roman"/>
          <w:b/>
          <w:sz w:val="28"/>
          <w:szCs w:val="28"/>
        </w:rPr>
      </w:pPr>
      <w:r w:rsidRPr="00FC5C58">
        <w:rPr>
          <w:rFonts w:ascii="Times New Roman" w:hAnsi="Times New Roman"/>
          <w:i/>
          <w:sz w:val="24"/>
          <w:szCs w:val="24"/>
        </w:rPr>
        <w:t>(ОК-4, ОК-5, ПК-1</w:t>
      </w:r>
      <w:r>
        <w:rPr>
          <w:rFonts w:ascii="Times New Roman" w:hAnsi="Times New Roman"/>
          <w:i/>
          <w:sz w:val="24"/>
          <w:szCs w:val="24"/>
        </w:rPr>
        <w:t>)</w:t>
      </w:r>
    </w:p>
    <w:p w:rsidR="00A82F20" w:rsidRPr="006D47FF" w:rsidRDefault="00A82F20" w:rsidP="00A82F20">
      <w:pPr>
        <w:pStyle w:val="ad"/>
        <w:spacing w:after="0" w:line="240" w:lineRule="auto"/>
        <w:ind w:left="0" w:firstLine="708"/>
        <w:jc w:val="both"/>
        <w:rPr>
          <w:rFonts w:ascii="Times New Roman" w:hAnsi="Times New Roman"/>
          <w:sz w:val="28"/>
          <w:szCs w:val="28"/>
        </w:rPr>
      </w:pPr>
      <w:r w:rsidRPr="006D47FF">
        <w:rPr>
          <w:rFonts w:ascii="Times New Roman" w:hAnsi="Times New Roman"/>
          <w:sz w:val="28"/>
          <w:szCs w:val="28"/>
        </w:rPr>
        <w:t xml:space="preserve">Целями освоения учебной дисциплины являются: умение использовать исторические знания о возникновении, становлении и развитии государственного управления в повседневной  жизнедеятельности будущих выпускников вуза; развитие у студентов института исторического сознания, мышления, знаний об основных этапах и содержании истории развития государственного управления в России с древних времен до наших дней; на примерах из различных эпох показать взаимосвязь российского </w:t>
      </w:r>
      <w:r w:rsidRPr="006D47FF">
        <w:rPr>
          <w:rFonts w:ascii="Times New Roman" w:hAnsi="Times New Roman"/>
          <w:sz w:val="28"/>
          <w:szCs w:val="28"/>
        </w:rPr>
        <w:lastRenderedPageBreak/>
        <w:t>государственного управления, определить место российской цивилизации во всемирно-историческом процессе; во взаимодействии с другими гуманитарными, социально-экономическими и профессиональными дисциплинами способствовать воспитанию у студентов приверженности национально-культурным ценностям народов России.</w:t>
      </w:r>
    </w:p>
    <w:p w:rsidR="00A82F20" w:rsidRDefault="00A82F20" w:rsidP="0042595E">
      <w:pPr>
        <w:spacing w:after="0" w:line="240" w:lineRule="auto"/>
        <w:jc w:val="center"/>
        <w:rPr>
          <w:rFonts w:ascii="Times New Roman" w:hAnsi="Times New Roman"/>
          <w:b/>
          <w:sz w:val="28"/>
          <w:szCs w:val="28"/>
        </w:rPr>
      </w:pPr>
    </w:p>
    <w:p w:rsidR="0042595E" w:rsidRDefault="0042595E" w:rsidP="0042595E">
      <w:pPr>
        <w:spacing w:after="0" w:line="240" w:lineRule="auto"/>
        <w:jc w:val="center"/>
        <w:rPr>
          <w:rFonts w:ascii="Times New Roman" w:hAnsi="Times New Roman"/>
          <w:b/>
          <w:sz w:val="28"/>
          <w:szCs w:val="28"/>
        </w:rPr>
      </w:pPr>
      <w:r>
        <w:rPr>
          <w:rFonts w:ascii="Times New Roman" w:hAnsi="Times New Roman"/>
          <w:b/>
          <w:sz w:val="28"/>
          <w:szCs w:val="28"/>
        </w:rPr>
        <w:t>Дисциплина</w:t>
      </w:r>
    </w:p>
    <w:p w:rsidR="0042595E" w:rsidRDefault="0042595E" w:rsidP="0042595E">
      <w:pPr>
        <w:spacing w:after="0" w:line="240" w:lineRule="auto"/>
        <w:jc w:val="center"/>
        <w:rPr>
          <w:rFonts w:ascii="Times New Roman" w:hAnsi="Times New Roman"/>
          <w:b/>
          <w:bCs/>
          <w:sz w:val="28"/>
          <w:szCs w:val="28"/>
        </w:rPr>
      </w:pPr>
      <w:r>
        <w:rPr>
          <w:rFonts w:ascii="Times New Roman" w:hAnsi="Times New Roman"/>
          <w:b/>
          <w:bCs/>
          <w:sz w:val="28"/>
          <w:szCs w:val="28"/>
        </w:rPr>
        <w:t>«</w:t>
      </w:r>
      <w:r w:rsidRPr="00873B62">
        <w:rPr>
          <w:rFonts w:ascii="Times New Roman" w:hAnsi="Times New Roman"/>
          <w:b/>
          <w:bCs/>
          <w:sz w:val="28"/>
          <w:szCs w:val="28"/>
        </w:rPr>
        <w:t xml:space="preserve">Экономика </w:t>
      </w:r>
      <w:r>
        <w:rPr>
          <w:rFonts w:ascii="Times New Roman" w:hAnsi="Times New Roman"/>
          <w:b/>
          <w:bCs/>
          <w:sz w:val="28"/>
          <w:szCs w:val="28"/>
        </w:rPr>
        <w:t>предприятий и</w:t>
      </w:r>
      <w:r w:rsidRPr="00873B62">
        <w:rPr>
          <w:rFonts w:ascii="Times New Roman" w:hAnsi="Times New Roman"/>
          <w:b/>
          <w:bCs/>
          <w:sz w:val="28"/>
          <w:szCs w:val="28"/>
        </w:rPr>
        <w:t xml:space="preserve"> организаций</w:t>
      </w:r>
      <w:r>
        <w:rPr>
          <w:rFonts w:ascii="Times New Roman" w:hAnsi="Times New Roman"/>
          <w:b/>
          <w:bCs/>
          <w:sz w:val="28"/>
          <w:szCs w:val="28"/>
        </w:rPr>
        <w:t>»</w:t>
      </w:r>
    </w:p>
    <w:p w:rsidR="00FC5C58" w:rsidRDefault="00FC5C58" w:rsidP="0042595E">
      <w:pPr>
        <w:spacing w:after="0" w:line="240" w:lineRule="auto"/>
        <w:jc w:val="center"/>
        <w:rPr>
          <w:rFonts w:ascii="Times New Roman" w:hAnsi="Times New Roman"/>
          <w:b/>
          <w:bCs/>
          <w:sz w:val="28"/>
          <w:szCs w:val="28"/>
        </w:rPr>
      </w:pPr>
      <w:r w:rsidRPr="00FC5C58">
        <w:rPr>
          <w:rFonts w:ascii="Times New Roman" w:hAnsi="Times New Roman"/>
          <w:i/>
          <w:sz w:val="24"/>
          <w:szCs w:val="24"/>
        </w:rPr>
        <w:t>(ОК-4, ПК-</w:t>
      </w:r>
      <w:r>
        <w:rPr>
          <w:rFonts w:ascii="Times New Roman" w:hAnsi="Times New Roman"/>
          <w:i/>
          <w:sz w:val="24"/>
          <w:szCs w:val="24"/>
        </w:rPr>
        <w:t>7</w:t>
      </w:r>
      <w:r w:rsidRPr="00FC5C58">
        <w:rPr>
          <w:rFonts w:ascii="Times New Roman" w:hAnsi="Times New Roman"/>
          <w:i/>
          <w:sz w:val="24"/>
          <w:szCs w:val="24"/>
        </w:rPr>
        <w:t>, ПК-</w:t>
      </w:r>
      <w:r>
        <w:rPr>
          <w:rFonts w:ascii="Times New Roman" w:hAnsi="Times New Roman"/>
          <w:i/>
          <w:sz w:val="24"/>
          <w:szCs w:val="24"/>
        </w:rPr>
        <w:t>16, ПК-44)</w:t>
      </w:r>
    </w:p>
    <w:p w:rsidR="0042595E" w:rsidRDefault="0042595E" w:rsidP="0042595E">
      <w:pPr>
        <w:spacing w:after="0" w:line="240" w:lineRule="auto"/>
        <w:ind w:firstLine="708"/>
        <w:jc w:val="both"/>
        <w:rPr>
          <w:rFonts w:ascii="Times New Roman" w:hAnsi="Times New Roman"/>
          <w:sz w:val="28"/>
          <w:szCs w:val="28"/>
        </w:rPr>
      </w:pPr>
      <w:r w:rsidRPr="00E63156">
        <w:rPr>
          <w:rFonts w:ascii="Times New Roman" w:hAnsi="Times New Roman"/>
          <w:sz w:val="28"/>
          <w:szCs w:val="28"/>
        </w:rPr>
        <w:t xml:space="preserve">Целью изучения дисциплины является приобретение студентом необходимых знаний </w:t>
      </w:r>
      <w:r w:rsidRPr="0042595E">
        <w:rPr>
          <w:rFonts w:ascii="Times New Roman" w:hAnsi="Times New Roman"/>
          <w:sz w:val="28"/>
          <w:szCs w:val="28"/>
        </w:rPr>
        <w:t>теоретических основ экономики современного предприятия и практических методов проведения экономических расчетов, навык</w:t>
      </w:r>
      <w:r>
        <w:rPr>
          <w:rFonts w:ascii="Times New Roman" w:hAnsi="Times New Roman"/>
          <w:sz w:val="28"/>
          <w:szCs w:val="28"/>
        </w:rPr>
        <w:t>ов</w:t>
      </w:r>
      <w:r w:rsidRPr="0042595E">
        <w:rPr>
          <w:rFonts w:ascii="Times New Roman" w:hAnsi="Times New Roman"/>
          <w:sz w:val="28"/>
          <w:szCs w:val="28"/>
        </w:rPr>
        <w:t xml:space="preserve"> составления калькуляции себестоимости продукции предприятия, принятия решения по выбору наиболее эффективных </w:t>
      </w:r>
      <w:r>
        <w:rPr>
          <w:rFonts w:ascii="Times New Roman" w:hAnsi="Times New Roman"/>
          <w:sz w:val="28"/>
          <w:szCs w:val="28"/>
        </w:rPr>
        <w:t>вариантов</w:t>
      </w:r>
      <w:r w:rsidRPr="0042595E">
        <w:rPr>
          <w:rFonts w:ascii="Times New Roman" w:hAnsi="Times New Roman"/>
          <w:sz w:val="28"/>
          <w:szCs w:val="28"/>
        </w:rPr>
        <w:t>, связанных с хозяйственной деятельностью предприятия или организации</w:t>
      </w:r>
      <w:r>
        <w:rPr>
          <w:rFonts w:ascii="Times New Roman" w:hAnsi="Times New Roman"/>
          <w:sz w:val="28"/>
          <w:szCs w:val="28"/>
        </w:rPr>
        <w:t xml:space="preserve">. </w:t>
      </w:r>
      <w:r w:rsidRPr="00E63156">
        <w:rPr>
          <w:rFonts w:ascii="Times New Roman" w:hAnsi="Times New Roman"/>
          <w:sz w:val="28"/>
          <w:szCs w:val="28"/>
        </w:rPr>
        <w:t>В результате освоения данной дисциплины студент должен знать</w:t>
      </w:r>
      <w:r>
        <w:rPr>
          <w:rFonts w:ascii="Times New Roman" w:hAnsi="Times New Roman"/>
          <w:sz w:val="28"/>
          <w:szCs w:val="28"/>
        </w:rPr>
        <w:t>:</w:t>
      </w:r>
      <w:r w:rsidRPr="00E63156">
        <w:rPr>
          <w:rFonts w:ascii="Times New Roman" w:hAnsi="Times New Roman"/>
          <w:sz w:val="28"/>
          <w:szCs w:val="28"/>
        </w:rPr>
        <w:t xml:space="preserve"> организационно-правовые формы </w:t>
      </w:r>
      <w:r>
        <w:rPr>
          <w:rFonts w:ascii="Times New Roman" w:hAnsi="Times New Roman"/>
          <w:bCs/>
          <w:sz w:val="28"/>
          <w:szCs w:val="28"/>
        </w:rPr>
        <w:t>предприятий и</w:t>
      </w:r>
      <w:r w:rsidRPr="007A2881">
        <w:rPr>
          <w:rFonts w:ascii="Times New Roman" w:hAnsi="Times New Roman"/>
          <w:bCs/>
          <w:sz w:val="28"/>
          <w:szCs w:val="28"/>
        </w:rPr>
        <w:t xml:space="preserve"> организаций</w:t>
      </w:r>
      <w:r w:rsidRPr="007A2881">
        <w:rPr>
          <w:rFonts w:ascii="Times New Roman" w:hAnsi="Times New Roman"/>
          <w:sz w:val="28"/>
          <w:szCs w:val="28"/>
        </w:rPr>
        <w:t>;</w:t>
      </w:r>
      <w:r>
        <w:rPr>
          <w:rFonts w:ascii="Times New Roman" w:hAnsi="Times New Roman"/>
          <w:sz w:val="28"/>
          <w:szCs w:val="28"/>
        </w:rPr>
        <w:t xml:space="preserve"> </w:t>
      </w:r>
      <w:r w:rsidRPr="00E63156">
        <w:rPr>
          <w:rFonts w:ascii="Times New Roman" w:hAnsi="Times New Roman"/>
          <w:sz w:val="28"/>
          <w:szCs w:val="28"/>
        </w:rPr>
        <w:t>осно</w:t>
      </w:r>
      <w:r>
        <w:rPr>
          <w:rFonts w:ascii="Times New Roman" w:hAnsi="Times New Roman"/>
          <w:sz w:val="28"/>
          <w:szCs w:val="28"/>
        </w:rPr>
        <w:t xml:space="preserve">вные фонды и оборотные средства </w:t>
      </w:r>
      <w:r>
        <w:rPr>
          <w:rFonts w:ascii="Times New Roman" w:hAnsi="Times New Roman"/>
          <w:bCs/>
          <w:sz w:val="28"/>
          <w:szCs w:val="28"/>
        </w:rPr>
        <w:t>предприятия</w:t>
      </w:r>
      <w:r w:rsidRPr="00E63156">
        <w:rPr>
          <w:rFonts w:ascii="Times New Roman" w:hAnsi="Times New Roman"/>
          <w:sz w:val="28"/>
          <w:szCs w:val="28"/>
        </w:rPr>
        <w:t>;</w:t>
      </w:r>
      <w:r>
        <w:rPr>
          <w:rFonts w:ascii="Times New Roman" w:hAnsi="Times New Roman"/>
          <w:sz w:val="28"/>
          <w:szCs w:val="28"/>
        </w:rPr>
        <w:t xml:space="preserve"> </w:t>
      </w:r>
      <w:r w:rsidRPr="00E63156">
        <w:rPr>
          <w:rFonts w:ascii="Times New Roman" w:hAnsi="Times New Roman"/>
          <w:sz w:val="28"/>
          <w:szCs w:val="28"/>
        </w:rPr>
        <w:t>формы и системы оплаты труда;</w:t>
      </w:r>
      <w:r>
        <w:rPr>
          <w:rFonts w:ascii="Times New Roman" w:hAnsi="Times New Roman"/>
          <w:sz w:val="28"/>
          <w:szCs w:val="28"/>
        </w:rPr>
        <w:t xml:space="preserve"> </w:t>
      </w:r>
      <w:r w:rsidRPr="00E63156">
        <w:rPr>
          <w:rFonts w:ascii="Times New Roman" w:hAnsi="Times New Roman"/>
          <w:sz w:val="28"/>
          <w:szCs w:val="28"/>
        </w:rPr>
        <w:t xml:space="preserve">механизм формирования себестоимости </w:t>
      </w:r>
      <w:r w:rsidRPr="0042595E">
        <w:rPr>
          <w:rFonts w:ascii="Times New Roman" w:hAnsi="Times New Roman"/>
          <w:sz w:val="28"/>
          <w:szCs w:val="28"/>
        </w:rPr>
        <w:t xml:space="preserve">производства продукции; формирование прибыли и рентабельность организаций. </w:t>
      </w:r>
    </w:p>
    <w:p w:rsidR="00535BEC" w:rsidRDefault="00535BEC" w:rsidP="0042595E">
      <w:pPr>
        <w:spacing w:after="0" w:line="240" w:lineRule="auto"/>
        <w:jc w:val="center"/>
        <w:rPr>
          <w:rFonts w:ascii="Times New Roman" w:hAnsi="Times New Roman"/>
          <w:b/>
          <w:sz w:val="28"/>
          <w:szCs w:val="28"/>
        </w:rPr>
      </w:pPr>
    </w:p>
    <w:p w:rsidR="00A82F20" w:rsidRDefault="00A82F20" w:rsidP="0042595E">
      <w:pPr>
        <w:spacing w:after="0" w:line="240" w:lineRule="auto"/>
        <w:jc w:val="center"/>
        <w:rPr>
          <w:rFonts w:ascii="Times New Roman" w:hAnsi="Times New Roman"/>
          <w:b/>
          <w:sz w:val="28"/>
          <w:szCs w:val="28"/>
        </w:rPr>
      </w:pPr>
    </w:p>
    <w:p w:rsidR="006D47FF" w:rsidRPr="00D3267E" w:rsidRDefault="006D47FF" w:rsidP="0042595E">
      <w:pPr>
        <w:spacing w:after="0" w:line="240" w:lineRule="auto"/>
        <w:jc w:val="center"/>
        <w:rPr>
          <w:rFonts w:ascii="Times New Roman" w:hAnsi="Times New Roman"/>
          <w:b/>
          <w:sz w:val="28"/>
          <w:szCs w:val="28"/>
        </w:rPr>
      </w:pPr>
      <w:r>
        <w:rPr>
          <w:rFonts w:ascii="Times New Roman" w:hAnsi="Times New Roman"/>
          <w:b/>
          <w:sz w:val="28"/>
          <w:szCs w:val="28"/>
        </w:rPr>
        <w:t>Д</w:t>
      </w:r>
      <w:r w:rsidRPr="00D3267E">
        <w:rPr>
          <w:rFonts w:ascii="Times New Roman" w:hAnsi="Times New Roman"/>
          <w:b/>
          <w:sz w:val="28"/>
          <w:szCs w:val="28"/>
        </w:rPr>
        <w:t>исциплин</w:t>
      </w:r>
      <w:r>
        <w:rPr>
          <w:rFonts w:ascii="Times New Roman" w:hAnsi="Times New Roman"/>
          <w:b/>
          <w:sz w:val="28"/>
          <w:szCs w:val="28"/>
        </w:rPr>
        <w:t>а</w:t>
      </w:r>
    </w:p>
    <w:p w:rsidR="006D47FF" w:rsidRDefault="006D47FF" w:rsidP="006D47FF">
      <w:pPr>
        <w:spacing w:after="0" w:line="240" w:lineRule="auto"/>
        <w:jc w:val="center"/>
        <w:rPr>
          <w:rFonts w:ascii="Times New Roman" w:hAnsi="Times New Roman"/>
          <w:b/>
          <w:sz w:val="28"/>
          <w:szCs w:val="28"/>
        </w:rPr>
      </w:pPr>
      <w:r w:rsidRPr="00D3267E">
        <w:rPr>
          <w:rFonts w:ascii="Times New Roman" w:hAnsi="Times New Roman"/>
          <w:b/>
          <w:sz w:val="28"/>
          <w:szCs w:val="28"/>
        </w:rPr>
        <w:t>«</w:t>
      </w:r>
      <w:r>
        <w:rPr>
          <w:rFonts w:ascii="Times New Roman" w:hAnsi="Times New Roman"/>
          <w:b/>
          <w:sz w:val="28"/>
          <w:szCs w:val="28"/>
        </w:rPr>
        <w:t>Основы управления персоналом</w:t>
      </w:r>
      <w:r w:rsidRPr="00D3267E">
        <w:rPr>
          <w:rFonts w:ascii="Times New Roman" w:hAnsi="Times New Roman"/>
          <w:b/>
          <w:sz w:val="28"/>
          <w:szCs w:val="28"/>
        </w:rPr>
        <w:t xml:space="preserve">» </w:t>
      </w:r>
    </w:p>
    <w:p w:rsidR="00FC5C58" w:rsidRPr="006D47FF" w:rsidRDefault="00FC5C58" w:rsidP="00FC5C58">
      <w:pPr>
        <w:spacing w:after="0" w:line="240" w:lineRule="auto"/>
        <w:jc w:val="center"/>
        <w:rPr>
          <w:rFonts w:ascii="Times New Roman" w:hAnsi="Times New Roman"/>
          <w:b/>
          <w:sz w:val="28"/>
          <w:szCs w:val="28"/>
        </w:rPr>
      </w:pPr>
      <w:r w:rsidRPr="00FC5C58">
        <w:rPr>
          <w:rFonts w:ascii="Times New Roman" w:hAnsi="Times New Roman"/>
          <w:i/>
          <w:sz w:val="24"/>
          <w:szCs w:val="24"/>
        </w:rPr>
        <w:t>(ОК-</w:t>
      </w:r>
      <w:r w:rsidR="00A72E4D">
        <w:rPr>
          <w:rFonts w:ascii="Times New Roman" w:hAnsi="Times New Roman"/>
          <w:i/>
          <w:sz w:val="24"/>
          <w:szCs w:val="24"/>
        </w:rPr>
        <w:t>2</w:t>
      </w:r>
      <w:r w:rsidRPr="00FC5C58">
        <w:rPr>
          <w:rFonts w:ascii="Times New Roman" w:hAnsi="Times New Roman"/>
          <w:i/>
          <w:sz w:val="24"/>
          <w:szCs w:val="24"/>
        </w:rPr>
        <w:t>, ОК-5,</w:t>
      </w:r>
      <w:r w:rsidR="00A72E4D">
        <w:rPr>
          <w:rFonts w:ascii="Times New Roman" w:hAnsi="Times New Roman"/>
          <w:i/>
          <w:sz w:val="24"/>
          <w:szCs w:val="24"/>
        </w:rPr>
        <w:t>ОК-14,</w:t>
      </w:r>
      <w:r w:rsidRPr="00FC5C58">
        <w:rPr>
          <w:rFonts w:ascii="Times New Roman" w:hAnsi="Times New Roman"/>
          <w:i/>
          <w:sz w:val="24"/>
          <w:szCs w:val="24"/>
        </w:rPr>
        <w:t>ПК-1</w:t>
      </w:r>
      <w:r w:rsidR="00A72E4D">
        <w:rPr>
          <w:rFonts w:ascii="Times New Roman" w:hAnsi="Times New Roman"/>
          <w:i/>
          <w:sz w:val="24"/>
          <w:szCs w:val="24"/>
        </w:rPr>
        <w:t>3</w:t>
      </w:r>
      <w:r>
        <w:rPr>
          <w:rFonts w:ascii="Times New Roman" w:hAnsi="Times New Roman"/>
          <w:i/>
          <w:sz w:val="24"/>
          <w:szCs w:val="24"/>
        </w:rPr>
        <w:t>)</w:t>
      </w:r>
    </w:p>
    <w:p w:rsidR="006D47FF" w:rsidRPr="006D47FF" w:rsidRDefault="006D47FF" w:rsidP="006D47FF">
      <w:pPr>
        <w:pStyle w:val="21"/>
        <w:spacing w:after="0" w:line="240" w:lineRule="auto"/>
        <w:ind w:left="0"/>
        <w:jc w:val="both"/>
        <w:rPr>
          <w:rFonts w:ascii="Times New Roman" w:hAnsi="Times New Roman"/>
          <w:sz w:val="28"/>
          <w:szCs w:val="28"/>
        </w:rPr>
      </w:pPr>
      <w:r w:rsidRPr="00450C62">
        <w:rPr>
          <w:rFonts w:ascii="Times New Roman" w:hAnsi="Times New Roman"/>
          <w:sz w:val="28"/>
          <w:szCs w:val="28"/>
        </w:rPr>
        <w:tab/>
        <w:t>Цель дисциплины подготовить специалиста в области экономики и управления, владеющего</w:t>
      </w:r>
      <w:r w:rsidRPr="008572C9">
        <w:rPr>
          <w:rFonts w:ascii="Times New Roman" w:hAnsi="Times New Roman"/>
          <w:sz w:val="28"/>
          <w:szCs w:val="28"/>
        </w:rPr>
        <w:t xml:space="preserve"> теоретическими основами управления человеческими ресурсами организаций, способного на основе знания современной концепции управления, места и роли управления персоналом в системе управления предприятием, основ планирования кадровой работы, технологий управления персоналом повысить эффективность управления кадрами.</w:t>
      </w:r>
    </w:p>
    <w:p w:rsidR="006D47FF" w:rsidRDefault="006D47FF" w:rsidP="00D33146">
      <w:pPr>
        <w:spacing w:after="0" w:line="240" w:lineRule="auto"/>
        <w:jc w:val="center"/>
        <w:rPr>
          <w:rFonts w:ascii="Times New Roman" w:hAnsi="Times New Roman"/>
          <w:b/>
          <w:sz w:val="28"/>
          <w:szCs w:val="28"/>
        </w:rPr>
      </w:pPr>
    </w:p>
    <w:p w:rsidR="0042595E" w:rsidRPr="00645C23" w:rsidRDefault="0042595E" w:rsidP="0042595E">
      <w:pPr>
        <w:spacing w:after="0" w:line="240" w:lineRule="auto"/>
        <w:jc w:val="center"/>
        <w:rPr>
          <w:rFonts w:ascii="Times New Roman" w:hAnsi="Times New Roman"/>
          <w:b/>
          <w:sz w:val="28"/>
          <w:szCs w:val="28"/>
        </w:rPr>
      </w:pPr>
      <w:r w:rsidRPr="00645C23">
        <w:rPr>
          <w:rFonts w:ascii="Times New Roman" w:hAnsi="Times New Roman"/>
          <w:b/>
          <w:sz w:val="28"/>
          <w:szCs w:val="28"/>
        </w:rPr>
        <w:t>Дисциплина</w:t>
      </w:r>
    </w:p>
    <w:p w:rsidR="0042595E" w:rsidRDefault="0042595E" w:rsidP="0042595E">
      <w:pPr>
        <w:spacing w:after="0" w:line="240" w:lineRule="auto"/>
        <w:jc w:val="center"/>
        <w:rPr>
          <w:rFonts w:ascii="Times New Roman" w:hAnsi="Times New Roman"/>
          <w:b/>
          <w:bCs/>
          <w:color w:val="000000"/>
          <w:sz w:val="28"/>
          <w:szCs w:val="28"/>
        </w:rPr>
      </w:pPr>
      <w:r w:rsidRPr="00645C23">
        <w:rPr>
          <w:rFonts w:ascii="Times New Roman" w:hAnsi="Times New Roman"/>
          <w:b/>
          <w:bCs/>
          <w:color w:val="000000"/>
          <w:sz w:val="28"/>
          <w:szCs w:val="28"/>
        </w:rPr>
        <w:t>«</w:t>
      </w:r>
      <w:r>
        <w:rPr>
          <w:rFonts w:ascii="Times New Roman" w:hAnsi="Times New Roman"/>
          <w:b/>
          <w:bCs/>
          <w:color w:val="000000"/>
          <w:sz w:val="28"/>
          <w:szCs w:val="28"/>
        </w:rPr>
        <w:t>Основы делопроизводства</w:t>
      </w:r>
      <w:r w:rsidRPr="00645C23">
        <w:rPr>
          <w:rFonts w:ascii="Times New Roman" w:hAnsi="Times New Roman"/>
          <w:b/>
          <w:bCs/>
          <w:color w:val="000000"/>
          <w:sz w:val="28"/>
          <w:szCs w:val="28"/>
        </w:rPr>
        <w:t>»</w:t>
      </w:r>
    </w:p>
    <w:p w:rsidR="00A72E4D" w:rsidRPr="00FC5C58" w:rsidRDefault="00A72E4D" w:rsidP="00A72E4D">
      <w:pPr>
        <w:spacing w:after="0" w:line="240" w:lineRule="auto"/>
        <w:jc w:val="center"/>
        <w:rPr>
          <w:rFonts w:ascii="Times New Roman" w:hAnsi="Times New Roman"/>
          <w:i/>
          <w:sz w:val="24"/>
          <w:szCs w:val="24"/>
        </w:rPr>
      </w:pPr>
      <w:r w:rsidRPr="00FC5C58">
        <w:rPr>
          <w:rFonts w:ascii="Times New Roman" w:hAnsi="Times New Roman"/>
          <w:i/>
          <w:sz w:val="24"/>
          <w:szCs w:val="24"/>
        </w:rPr>
        <w:t>( ПК-</w:t>
      </w:r>
      <w:r>
        <w:rPr>
          <w:rFonts w:ascii="Times New Roman" w:hAnsi="Times New Roman"/>
          <w:i/>
          <w:sz w:val="24"/>
          <w:szCs w:val="24"/>
        </w:rPr>
        <w:t>6</w:t>
      </w:r>
      <w:r w:rsidRPr="00FC5C58">
        <w:rPr>
          <w:rFonts w:ascii="Times New Roman" w:hAnsi="Times New Roman"/>
          <w:i/>
          <w:sz w:val="24"/>
          <w:szCs w:val="24"/>
        </w:rPr>
        <w:t>, ПК-</w:t>
      </w:r>
      <w:r>
        <w:rPr>
          <w:rFonts w:ascii="Times New Roman" w:hAnsi="Times New Roman"/>
          <w:i/>
          <w:sz w:val="24"/>
          <w:szCs w:val="24"/>
        </w:rPr>
        <w:t>8</w:t>
      </w:r>
      <w:r w:rsidRPr="00FC5C58">
        <w:rPr>
          <w:rFonts w:ascii="Times New Roman" w:hAnsi="Times New Roman"/>
          <w:i/>
          <w:sz w:val="24"/>
          <w:szCs w:val="24"/>
        </w:rPr>
        <w:t>, ПК-1</w:t>
      </w:r>
      <w:r>
        <w:rPr>
          <w:rFonts w:ascii="Times New Roman" w:hAnsi="Times New Roman"/>
          <w:i/>
          <w:sz w:val="24"/>
          <w:szCs w:val="24"/>
        </w:rPr>
        <w:t>4</w:t>
      </w:r>
      <w:r w:rsidRPr="00FC5C58">
        <w:rPr>
          <w:rFonts w:ascii="Times New Roman" w:hAnsi="Times New Roman"/>
          <w:i/>
          <w:sz w:val="24"/>
          <w:szCs w:val="24"/>
        </w:rPr>
        <w:t>, ПК-</w:t>
      </w:r>
      <w:r>
        <w:rPr>
          <w:rFonts w:ascii="Times New Roman" w:hAnsi="Times New Roman"/>
          <w:i/>
          <w:sz w:val="24"/>
          <w:szCs w:val="24"/>
        </w:rPr>
        <w:t>45, ПК-46</w:t>
      </w:r>
      <w:r w:rsidRPr="00FC5C58">
        <w:rPr>
          <w:rFonts w:ascii="Times New Roman" w:hAnsi="Times New Roman"/>
          <w:i/>
          <w:sz w:val="24"/>
          <w:szCs w:val="24"/>
        </w:rPr>
        <w:t>)</w:t>
      </w:r>
    </w:p>
    <w:p w:rsidR="0042595E" w:rsidRDefault="0042595E" w:rsidP="0042595E">
      <w:pPr>
        <w:spacing w:after="0" w:line="240" w:lineRule="auto"/>
        <w:ind w:firstLine="720"/>
        <w:jc w:val="both"/>
        <w:rPr>
          <w:rFonts w:ascii="Times New Roman" w:hAnsi="Times New Roman"/>
          <w:color w:val="000000"/>
          <w:sz w:val="28"/>
          <w:szCs w:val="28"/>
        </w:rPr>
      </w:pPr>
      <w:r w:rsidRPr="00645C23">
        <w:rPr>
          <w:rFonts w:ascii="Times New Roman" w:hAnsi="Times New Roman"/>
          <w:sz w:val="28"/>
          <w:szCs w:val="28"/>
        </w:rPr>
        <w:t xml:space="preserve">Целями освоения учебной дисциплины являются формирование у студентов комплекса современных знаний, умений и навыков, необходимых для профессиональной деятельности </w:t>
      </w:r>
      <w:r>
        <w:rPr>
          <w:rFonts w:ascii="Times New Roman" w:hAnsi="Times New Roman"/>
          <w:sz w:val="28"/>
          <w:szCs w:val="28"/>
        </w:rPr>
        <w:t>в области управления</w:t>
      </w:r>
      <w:r w:rsidRPr="00645C23">
        <w:rPr>
          <w:rFonts w:ascii="Times New Roman" w:hAnsi="Times New Roman"/>
          <w:sz w:val="28"/>
          <w:szCs w:val="28"/>
        </w:rPr>
        <w:t>.</w:t>
      </w:r>
      <w:r>
        <w:rPr>
          <w:rFonts w:ascii="Times New Roman" w:hAnsi="Times New Roman"/>
          <w:sz w:val="28"/>
          <w:szCs w:val="28"/>
        </w:rPr>
        <w:t xml:space="preserve"> </w:t>
      </w:r>
      <w:r w:rsidR="006C3FB4">
        <w:rPr>
          <w:rFonts w:ascii="Times New Roman" w:hAnsi="Times New Roman"/>
          <w:sz w:val="28"/>
          <w:szCs w:val="28"/>
        </w:rPr>
        <w:t>Задачи дисциплины предусматривают о</w:t>
      </w:r>
      <w:r w:rsidRPr="00645C23">
        <w:rPr>
          <w:rFonts w:ascii="Times New Roman" w:hAnsi="Times New Roman"/>
          <w:sz w:val="28"/>
          <w:szCs w:val="28"/>
        </w:rPr>
        <w:t xml:space="preserve">знакомление студентов с </w:t>
      </w:r>
      <w:r w:rsidRPr="00645C23">
        <w:rPr>
          <w:rFonts w:ascii="Times New Roman" w:hAnsi="Times New Roman"/>
          <w:color w:val="000000"/>
          <w:sz w:val="28"/>
          <w:szCs w:val="28"/>
        </w:rPr>
        <w:t xml:space="preserve">теоретическими вопросами документационного обеспечения управления, выработка навыков использования современных технологий делопроизводства, формирование </w:t>
      </w:r>
      <w:r w:rsidRPr="00645C23">
        <w:rPr>
          <w:rFonts w:ascii="Times New Roman" w:hAnsi="Times New Roman"/>
          <w:color w:val="000000"/>
          <w:sz w:val="28"/>
          <w:szCs w:val="28"/>
        </w:rPr>
        <w:lastRenderedPageBreak/>
        <w:t>убежденности в необходимости постоянного и системного обновления знаний в области документирования управленческой деятельности</w:t>
      </w:r>
      <w:r>
        <w:rPr>
          <w:rFonts w:ascii="Times New Roman" w:hAnsi="Times New Roman"/>
          <w:color w:val="000000"/>
          <w:sz w:val="28"/>
          <w:szCs w:val="28"/>
        </w:rPr>
        <w:t>.</w:t>
      </w:r>
    </w:p>
    <w:p w:rsidR="0042595E" w:rsidRDefault="0042595E" w:rsidP="0042595E">
      <w:pPr>
        <w:spacing w:after="0" w:line="240" w:lineRule="auto"/>
        <w:ind w:firstLine="708"/>
        <w:jc w:val="both"/>
        <w:rPr>
          <w:rFonts w:ascii="Times New Roman" w:hAnsi="Times New Roman"/>
          <w:b/>
          <w:sz w:val="28"/>
          <w:szCs w:val="28"/>
        </w:rPr>
      </w:pPr>
      <w:r w:rsidRPr="0042595E">
        <w:rPr>
          <w:rFonts w:ascii="Times New Roman" w:hAnsi="Times New Roman"/>
          <w:sz w:val="28"/>
          <w:szCs w:val="28"/>
        </w:rPr>
        <w:t xml:space="preserve"> </w:t>
      </w:r>
    </w:p>
    <w:p w:rsidR="006D47FF" w:rsidRDefault="006D47FF" w:rsidP="006D47FF">
      <w:pPr>
        <w:spacing w:after="0" w:line="240" w:lineRule="auto"/>
        <w:jc w:val="center"/>
        <w:rPr>
          <w:rFonts w:ascii="Times New Roman" w:hAnsi="Times New Roman"/>
          <w:b/>
          <w:sz w:val="28"/>
          <w:szCs w:val="28"/>
        </w:rPr>
      </w:pPr>
      <w:r>
        <w:rPr>
          <w:rFonts w:ascii="Times New Roman" w:hAnsi="Times New Roman"/>
          <w:b/>
          <w:sz w:val="28"/>
          <w:szCs w:val="28"/>
        </w:rPr>
        <w:t>Дисциплина</w:t>
      </w:r>
    </w:p>
    <w:p w:rsidR="006D47FF" w:rsidRDefault="006D47FF" w:rsidP="006D47FF">
      <w:pPr>
        <w:spacing w:after="0" w:line="240" w:lineRule="auto"/>
        <w:jc w:val="center"/>
        <w:rPr>
          <w:rFonts w:ascii="Times New Roman" w:hAnsi="Times New Roman"/>
          <w:b/>
          <w:bCs/>
          <w:sz w:val="28"/>
          <w:szCs w:val="28"/>
        </w:rPr>
      </w:pPr>
      <w:r>
        <w:rPr>
          <w:rFonts w:ascii="Times New Roman" w:hAnsi="Times New Roman"/>
          <w:b/>
          <w:bCs/>
          <w:sz w:val="28"/>
          <w:szCs w:val="28"/>
        </w:rPr>
        <w:t>«Налоги и</w:t>
      </w:r>
      <w:r w:rsidRPr="00873B62">
        <w:rPr>
          <w:rFonts w:ascii="Times New Roman" w:hAnsi="Times New Roman"/>
          <w:b/>
          <w:bCs/>
          <w:sz w:val="28"/>
          <w:szCs w:val="28"/>
        </w:rPr>
        <w:t xml:space="preserve"> налогообложение</w:t>
      </w:r>
      <w:r>
        <w:rPr>
          <w:rFonts w:ascii="Times New Roman" w:hAnsi="Times New Roman"/>
          <w:b/>
          <w:bCs/>
          <w:sz w:val="28"/>
          <w:szCs w:val="28"/>
        </w:rPr>
        <w:t>»</w:t>
      </w:r>
    </w:p>
    <w:p w:rsidR="00A72E4D" w:rsidRDefault="00A72E4D" w:rsidP="006D47FF">
      <w:pPr>
        <w:spacing w:after="0" w:line="240" w:lineRule="auto"/>
        <w:jc w:val="center"/>
        <w:rPr>
          <w:rFonts w:ascii="Times New Roman" w:hAnsi="Times New Roman"/>
          <w:b/>
          <w:bCs/>
          <w:sz w:val="28"/>
          <w:szCs w:val="28"/>
        </w:rPr>
      </w:pPr>
      <w:r w:rsidRPr="00FC5C58">
        <w:rPr>
          <w:rFonts w:ascii="Times New Roman" w:hAnsi="Times New Roman"/>
          <w:i/>
          <w:sz w:val="24"/>
          <w:szCs w:val="24"/>
        </w:rPr>
        <w:t>( ПК-</w:t>
      </w:r>
      <w:r>
        <w:rPr>
          <w:rFonts w:ascii="Times New Roman" w:hAnsi="Times New Roman"/>
          <w:i/>
          <w:sz w:val="24"/>
          <w:szCs w:val="24"/>
        </w:rPr>
        <w:t>9</w:t>
      </w:r>
      <w:r w:rsidRPr="00FC5C58">
        <w:rPr>
          <w:rFonts w:ascii="Times New Roman" w:hAnsi="Times New Roman"/>
          <w:i/>
          <w:sz w:val="24"/>
          <w:szCs w:val="24"/>
        </w:rPr>
        <w:t xml:space="preserve">, </w:t>
      </w:r>
      <w:r>
        <w:rPr>
          <w:rFonts w:ascii="Times New Roman" w:hAnsi="Times New Roman"/>
          <w:i/>
          <w:sz w:val="24"/>
          <w:szCs w:val="24"/>
        </w:rPr>
        <w:t>ПК-25</w:t>
      </w:r>
      <w:r w:rsidRPr="00FC5C58">
        <w:rPr>
          <w:rFonts w:ascii="Times New Roman" w:hAnsi="Times New Roman"/>
          <w:i/>
          <w:sz w:val="24"/>
          <w:szCs w:val="24"/>
        </w:rPr>
        <w:t>)</w:t>
      </w:r>
    </w:p>
    <w:p w:rsidR="006D47FF" w:rsidRDefault="006D47FF" w:rsidP="006D47FF">
      <w:pPr>
        <w:spacing w:after="0" w:line="240" w:lineRule="auto"/>
        <w:ind w:firstLine="708"/>
        <w:jc w:val="both"/>
        <w:rPr>
          <w:rFonts w:ascii="Times New Roman" w:hAnsi="Times New Roman"/>
          <w:sz w:val="28"/>
          <w:szCs w:val="28"/>
        </w:rPr>
      </w:pPr>
      <w:r w:rsidRPr="00684A19">
        <w:rPr>
          <w:rFonts w:ascii="Times New Roman" w:hAnsi="Times New Roman"/>
          <w:sz w:val="28"/>
          <w:szCs w:val="28"/>
        </w:rPr>
        <w:t>Целью изучения дисциплины является получение знаний в сфере современного налогообложения в России и умений рассчитывать размер налоговых отчислений</w:t>
      </w:r>
      <w:r>
        <w:rPr>
          <w:rFonts w:ascii="Times New Roman" w:hAnsi="Times New Roman"/>
          <w:sz w:val="28"/>
          <w:szCs w:val="28"/>
        </w:rPr>
        <w:t>, как для предприятий, так и для физических лиц (</w:t>
      </w:r>
      <w:r w:rsidRPr="00684A19">
        <w:rPr>
          <w:rFonts w:ascii="Times New Roman" w:hAnsi="Times New Roman"/>
          <w:sz w:val="28"/>
          <w:szCs w:val="28"/>
        </w:rPr>
        <w:t>основные принципы налогообложения;</w:t>
      </w:r>
      <w:r>
        <w:rPr>
          <w:rFonts w:ascii="Times New Roman" w:hAnsi="Times New Roman"/>
          <w:sz w:val="28"/>
          <w:szCs w:val="28"/>
        </w:rPr>
        <w:t xml:space="preserve"> </w:t>
      </w:r>
      <w:r w:rsidRPr="00684A19">
        <w:rPr>
          <w:rFonts w:ascii="Times New Roman" w:hAnsi="Times New Roman"/>
          <w:sz w:val="28"/>
          <w:szCs w:val="28"/>
        </w:rPr>
        <w:t>общие положения по налоговым ставкам и расчету налогов;</w:t>
      </w:r>
      <w:r>
        <w:rPr>
          <w:rFonts w:ascii="Times New Roman" w:hAnsi="Times New Roman"/>
          <w:sz w:val="28"/>
          <w:szCs w:val="28"/>
        </w:rPr>
        <w:t xml:space="preserve"> </w:t>
      </w:r>
      <w:r w:rsidRPr="00684A19">
        <w:rPr>
          <w:rFonts w:ascii="Times New Roman" w:hAnsi="Times New Roman"/>
          <w:sz w:val="28"/>
          <w:szCs w:val="28"/>
        </w:rPr>
        <w:t>вопросы применения налоговых вычетов</w:t>
      </w:r>
      <w:r>
        <w:rPr>
          <w:rFonts w:ascii="Times New Roman" w:hAnsi="Times New Roman"/>
          <w:sz w:val="28"/>
          <w:szCs w:val="28"/>
        </w:rPr>
        <w:t xml:space="preserve">). </w:t>
      </w:r>
      <w:r w:rsidR="006C3FB4">
        <w:rPr>
          <w:rFonts w:ascii="Times New Roman" w:hAnsi="Times New Roman"/>
          <w:sz w:val="28"/>
          <w:szCs w:val="28"/>
        </w:rPr>
        <w:t xml:space="preserve"> Т</w:t>
      </w:r>
      <w:r>
        <w:rPr>
          <w:rFonts w:ascii="Times New Roman" w:hAnsi="Times New Roman"/>
          <w:sz w:val="28"/>
          <w:szCs w:val="28"/>
        </w:rPr>
        <w:t xml:space="preserve">ак же </w:t>
      </w:r>
      <w:r w:rsidR="006C3FB4">
        <w:rPr>
          <w:rFonts w:ascii="Times New Roman" w:hAnsi="Times New Roman"/>
          <w:sz w:val="28"/>
          <w:szCs w:val="28"/>
        </w:rPr>
        <w:t xml:space="preserve">предполагается </w:t>
      </w:r>
      <w:r>
        <w:rPr>
          <w:rFonts w:ascii="Times New Roman" w:hAnsi="Times New Roman"/>
          <w:sz w:val="28"/>
          <w:szCs w:val="28"/>
        </w:rPr>
        <w:t>овладе</w:t>
      </w:r>
      <w:r w:rsidR="006C3FB4">
        <w:rPr>
          <w:rFonts w:ascii="Times New Roman" w:hAnsi="Times New Roman"/>
          <w:sz w:val="28"/>
          <w:szCs w:val="28"/>
        </w:rPr>
        <w:t>ние студентами</w:t>
      </w:r>
      <w:r>
        <w:rPr>
          <w:rFonts w:ascii="Times New Roman" w:hAnsi="Times New Roman"/>
          <w:sz w:val="28"/>
          <w:szCs w:val="28"/>
        </w:rPr>
        <w:t xml:space="preserve"> знаниями в области налогового планирования, </w:t>
      </w:r>
      <w:r w:rsidRPr="000333E1">
        <w:rPr>
          <w:rFonts w:ascii="Times New Roman" w:hAnsi="Times New Roman"/>
          <w:sz w:val="28"/>
          <w:szCs w:val="28"/>
        </w:rPr>
        <w:t>как совокупности плановых действий налогоплательщика, направленных на увеличение финансовых ресурсов организации, регулирующих величину и структуру налоговой базы, воздействующих на эффективность управленческих решений и обеспечивающих своевременные расчеты с бюджетом согласно действующему законодательству.</w:t>
      </w:r>
      <w:r>
        <w:rPr>
          <w:rFonts w:ascii="Times New Roman" w:hAnsi="Times New Roman"/>
          <w:sz w:val="28"/>
          <w:szCs w:val="28"/>
        </w:rPr>
        <w:t xml:space="preserve"> </w:t>
      </w:r>
    </w:p>
    <w:p w:rsidR="00990417" w:rsidRDefault="00990417" w:rsidP="00990417">
      <w:pPr>
        <w:spacing w:after="0" w:line="240" w:lineRule="auto"/>
        <w:jc w:val="center"/>
        <w:rPr>
          <w:rFonts w:ascii="Times New Roman" w:hAnsi="Times New Roman"/>
          <w:b/>
          <w:sz w:val="28"/>
          <w:szCs w:val="28"/>
        </w:rPr>
      </w:pPr>
    </w:p>
    <w:p w:rsidR="00990417" w:rsidRDefault="00990417" w:rsidP="00990417">
      <w:pPr>
        <w:spacing w:after="0" w:line="240" w:lineRule="auto"/>
        <w:jc w:val="center"/>
        <w:rPr>
          <w:rFonts w:ascii="Times New Roman" w:hAnsi="Times New Roman"/>
          <w:b/>
          <w:sz w:val="28"/>
          <w:szCs w:val="28"/>
        </w:rPr>
      </w:pPr>
      <w:r w:rsidRPr="00873B62">
        <w:rPr>
          <w:rFonts w:ascii="Times New Roman" w:hAnsi="Times New Roman"/>
          <w:b/>
          <w:sz w:val="28"/>
          <w:szCs w:val="28"/>
        </w:rPr>
        <w:t xml:space="preserve">Дисциплина </w:t>
      </w:r>
    </w:p>
    <w:p w:rsidR="00990417" w:rsidRDefault="00990417" w:rsidP="00990417">
      <w:pPr>
        <w:spacing w:after="0" w:line="240" w:lineRule="auto"/>
        <w:jc w:val="center"/>
        <w:rPr>
          <w:rFonts w:ascii="Times New Roman" w:hAnsi="Times New Roman"/>
          <w:b/>
          <w:sz w:val="28"/>
          <w:szCs w:val="28"/>
        </w:rPr>
      </w:pPr>
      <w:r w:rsidRPr="00990417">
        <w:rPr>
          <w:rFonts w:ascii="Times New Roman" w:hAnsi="Times New Roman"/>
          <w:b/>
          <w:sz w:val="28"/>
          <w:szCs w:val="28"/>
        </w:rPr>
        <w:t>«Региональное управление и территориальное планирование»</w:t>
      </w:r>
    </w:p>
    <w:p w:rsidR="00A72E4D" w:rsidRPr="00990417" w:rsidRDefault="00A72E4D" w:rsidP="00990417">
      <w:pPr>
        <w:spacing w:after="0" w:line="240" w:lineRule="auto"/>
        <w:jc w:val="center"/>
        <w:rPr>
          <w:rFonts w:ascii="Times New Roman" w:hAnsi="Times New Roman"/>
          <w:b/>
          <w:sz w:val="28"/>
          <w:szCs w:val="28"/>
        </w:rPr>
      </w:pPr>
      <w:r w:rsidRPr="00FC5C58">
        <w:rPr>
          <w:rFonts w:ascii="Times New Roman" w:hAnsi="Times New Roman"/>
          <w:i/>
          <w:sz w:val="24"/>
          <w:szCs w:val="24"/>
        </w:rPr>
        <w:t>(ОК-</w:t>
      </w:r>
      <w:r>
        <w:rPr>
          <w:rFonts w:ascii="Times New Roman" w:hAnsi="Times New Roman"/>
          <w:i/>
          <w:sz w:val="24"/>
          <w:szCs w:val="24"/>
        </w:rPr>
        <w:t>15</w:t>
      </w:r>
      <w:r w:rsidRPr="00FC5C58">
        <w:rPr>
          <w:rFonts w:ascii="Times New Roman" w:hAnsi="Times New Roman"/>
          <w:i/>
          <w:sz w:val="24"/>
          <w:szCs w:val="24"/>
        </w:rPr>
        <w:t>, ПК-</w:t>
      </w:r>
      <w:r>
        <w:rPr>
          <w:rFonts w:ascii="Times New Roman" w:hAnsi="Times New Roman"/>
          <w:i/>
          <w:sz w:val="24"/>
          <w:szCs w:val="24"/>
        </w:rPr>
        <w:t>7, ПК-21, ПК-40, ПК-44)</w:t>
      </w:r>
    </w:p>
    <w:p w:rsidR="00990417" w:rsidRPr="00990417" w:rsidRDefault="00990417" w:rsidP="00990417">
      <w:pPr>
        <w:widowControl w:val="0"/>
        <w:autoSpaceDE w:val="0"/>
        <w:autoSpaceDN w:val="0"/>
        <w:adjustRightInd w:val="0"/>
        <w:spacing w:after="0" w:line="240" w:lineRule="auto"/>
        <w:ind w:firstLine="708"/>
        <w:jc w:val="both"/>
        <w:rPr>
          <w:rFonts w:ascii="Times New Roman" w:hAnsi="Times New Roman"/>
          <w:sz w:val="28"/>
          <w:szCs w:val="28"/>
        </w:rPr>
      </w:pPr>
      <w:r w:rsidRPr="00990417">
        <w:rPr>
          <w:rFonts w:ascii="Times New Roman" w:hAnsi="Times New Roman"/>
          <w:sz w:val="28"/>
          <w:szCs w:val="28"/>
        </w:rPr>
        <w:t xml:space="preserve">Целями освоения учебной дисциплины  являются: </w:t>
      </w:r>
      <w:r w:rsidRPr="00990417">
        <w:rPr>
          <w:rFonts w:ascii="Times New Roman" w:hAnsi="Times New Roman"/>
          <w:color w:val="000000"/>
          <w:spacing w:val="10"/>
          <w:sz w:val="28"/>
          <w:szCs w:val="28"/>
        </w:rPr>
        <w:t xml:space="preserve">формирование у студентов теоретических знаний и </w:t>
      </w:r>
      <w:r w:rsidRPr="00990417">
        <w:rPr>
          <w:rFonts w:ascii="Times New Roman" w:hAnsi="Times New Roman"/>
          <w:color w:val="000000"/>
          <w:spacing w:val="-1"/>
          <w:sz w:val="28"/>
          <w:szCs w:val="28"/>
        </w:rPr>
        <w:t xml:space="preserve">практических навыков в области территориального планирования, умение применять методы региональной экономики и регионального управления, владения методами прогнозирования </w:t>
      </w:r>
      <w:r w:rsidRPr="00990417">
        <w:rPr>
          <w:rFonts w:ascii="Times New Roman" w:hAnsi="Times New Roman"/>
          <w:color w:val="000000"/>
          <w:sz w:val="28"/>
          <w:szCs w:val="28"/>
        </w:rPr>
        <w:t>развития социально-экономических и организационных процессов в регионах РФ.</w:t>
      </w:r>
      <w:r w:rsidRPr="00990417">
        <w:rPr>
          <w:rFonts w:ascii="Times New Roman" w:hAnsi="Times New Roman"/>
          <w:sz w:val="28"/>
          <w:szCs w:val="28"/>
        </w:rPr>
        <w:t xml:space="preserve"> </w:t>
      </w:r>
      <w:r>
        <w:rPr>
          <w:rFonts w:ascii="Times New Roman" w:hAnsi="Times New Roman"/>
          <w:sz w:val="28"/>
          <w:szCs w:val="28"/>
        </w:rPr>
        <w:t>В результате освоения дисциплины студент получит знания у</w:t>
      </w:r>
      <w:r w:rsidRPr="00990417">
        <w:rPr>
          <w:rFonts w:ascii="Times New Roman" w:hAnsi="Times New Roman"/>
          <w:sz w:val="28"/>
          <w:szCs w:val="28"/>
        </w:rPr>
        <w:t>слови</w:t>
      </w:r>
      <w:r>
        <w:rPr>
          <w:rFonts w:ascii="Times New Roman" w:hAnsi="Times New Roman"/>
          <w:sz w:val="28"/>
          <w:szCs w:val="28"/>
        </w:rPr>
        <w:t>й</w:t>
      </w:r>
      <w:r w:rsidRPr="00990417">
        <w:rPr>
          <w:rFonts w:ascii="Times New Roman" w:hAnsi="Times New Roman"/>
          <w:sz w:val="28"/>
          <w:szCs w:val="28"/>
        </w:rPr>
        <w:t>, принцип</w:t>
      </w:r>
      <w:r>
        <w:rPr>
          <w:rFonts w:ascii="Times New Roman" w:hAnsi="Times New Roman"/>
          <w:sz w:val="28"/>
          <w:szCs w:val="28"/>
        </w:rPr>
        <w:t>ов</w:t>
      </w:r>
      <w:r w:rsidRPr="00990417">
        <w:rPr>
          <w:rFonts w:ascii="Times New Roman" w:hAnsi="Times New Roman"/>
          <w:sz w:val="28"/>
          <w:szCs w:val="28"/>
        </w:rPr>
        <w:t xml:space="preserve"> и фактор</w:t>
      </w:r>
      <w:r>
        <w:rPr>
          <w:rFonts w:ascii="Times New Roman" w:hAnsi="Times New Roman"/>
          <w:sz w:val="28"/>
          <w:szCs w:val="28"/>
        </w:rPr>
        <w:t>ов</w:t>
      </w:r>
      <w:r w:rsidRPr="00990417">
        <w:rPr>
          <w:rFonts w:ascii="Times New Roman" w:hAnsi="Times New Roman"/>
          <w:sz w:val="28"/>
          <w:szCs w:val="28"/>
        </w:rPr>
        <w:t xml:space="preserve"> размещения</w:t>
      </w:r>
      <w:r>
        <w:rPr>
          <w:rFonts w:ascii="Times New Roman" w:hAnsi="Times New Roman"/>
          <w:sz w:val="28"/>
          <w:szCs w:val="28"/>
        </w:rPr>
        <w:t xml:space="preserve"> производительных сил,</w:t>
      </w:r>
      <w:r w:rsidRPr="00990417">
        <w:rPr>
          <w:rFonts w:ascii="Times New Roman" w:hAnsi="Times New Roman"/>
          <w:sz w:val="28"/>
          <w:szCs w:val="28"/>
        </w:rPr>
        <w:t xml:space="preserve"> </w:t>
      </w:r>
      <w:r>
        <w:rPr>
          <w:rFonts w:ascii="Times New Roman" w:hAnsi="Times New Roman"/>
          <w:sz w:val="28"/>
          <w:szCs w:val="28"/>
        </w:rPr>
        <w:t>о к</w:t>
      </w:r>
      <w:r w:rsidRPr="00990417">
        <w:rPr>
          <w:rFonts w:ascii="Times New Roman" w:hAnsi="Times New Roman"/>
          <w:sz w:val="28"/>
          <w:szCs w:val="28"/>
        </w:rPr>
        <w:t>ластер</w:t>
      </w:r>
      <w:r>
        <w:rPr>
          <w:rFonts w:ascii="Times New Roman" w:hAnsi="Times New Roman"/>
          <w:sz w:val="28"/>
          <w:szCs w:val="28"/>
        </w:rPr>
        <w:t>ах</w:t>
      </w:r>
      <w:r w:rsidRPr="00990417">
        <w:rPr>
          <w:rFonts w:ascii="Times New Roman" w:hAnsi="Times New Roman"/>
          <w:sz w:val="28"/>
          <w:szCs w:val="28"/>
        </w:rPr>
        <w:t xml:space="preserve"> в региональном развитии</w:t>
      </w:r>
      <w:r>
        <w:rPr>
          <w:rFonts w:ascii="Times New Roman" w:hAnsi="Times New Roman"/>
          <w:sz w:val="28"/>
          <w:szCs w:val="28"/>
        </w:rPr>
        <w:t>, о</w:t>
      </w:r>
      <w:r w:rsidRPr="00990417">
        <w:rPr>
          <w:rFonts w:ascii="Times New Roman" w:hAnsi="Times New Roman"/>
          <w:sz w:val="28"/>
          <w:szCs w:val="28"/>
        </w:rPr>
        <w:t>бобщенные показатели экономической эффективности размещения производства и социально-экономического развития регионов</w:t>
      </w:r>
      <w:r>
        <w:rPr>
          <w:rFonts w:ascii="Times New Roman" w:hAnsi="Times New Roman"/>
          <w:sz w:val="28"/>
          <w:szCs w:val="28"/>
        </w:rPr>
        <w:t>, основ р</w:t>
      </w:r>
      <w:r w:rsidRPr="00990417">
        <w:rPr>
          <w:rFonts w:ascii="Times New Roman" w:hAnsi="Times New Roman"/>
          <w:sz w:val="28"/>
          <w:szCs w:val="28"/>
        </w:rPr>
        <w:t>егиональн</w:t>
      </w:r>
      <w:r>
        <w:rPr>
          <w:rFonts w:ascii="Times New Roman" w:hAnsi="Times New Roman"/>
          <w:sz w:val="28"/>
          <w:szCs w:val="28"/>
        </w:rPr>
        <w:t>ой</w:t>
      </w:r>
      <w:r w:rsidRPr="00990417">
        <w:rPr>
          <w:rFonts w:ascii="Times New Roman" w:hAnsi="Times New Roman"/>
          <w:sz w:val="28"/>
          <w:szCs w:val="28"/>
        </w:rPr>
        <w:t xml:space="preserve"> экономика и региональн</w:t>
      </w:r>
      <w:r>
        <w:rPr>
          <w:rFonts w:ascii="Times New Roman" w:hAnsi="Times New Roman"/>
          <w:sz w:val="28"/>
          <w:szCs w:val="28"/>
        </w:rPr>
        <w:t>ой</w:t>
      </w:r>
      <w:r w:rsidRPr="00990417">
        <w:rPr>
          <w:rFonts w:ascii="Times New Roman" w:hAnsi="Times New Roman"/>
          <w:sz w:val="28"/>
          <w:szCs w:val="28"/>
        </w:rPr>
        <w:t xml:space="preserve"> политика</w:t>
      </w:r>
      <w:r>
        <w:rPr>
          <w:rFonts w:ascii="Times New Roman" w:hAnsi="Times New Roman"/>
          <w:sz w:val="28"/>
          <w:szCs w:val="28"/>
        </w:rPr>
        <w:t>, а также с</w:t>
      </w:r>
      <w:r w:rsidRPr="00990417">
        <w:rPr>
          <w:rFonts w:ascii="Times New Roman" w:hAnsi="Times New Roman"/>
          <w:sz w:val="28"/>
          <w:szCs w:val="28"/>
        </w:rPr>
        <w:t>тратеги</w:t>
      </w:r>
      <w:r>
        <w:rPr>
          <w:rFonts w:ascii="Times New Roman" w:hAnsi="Times New Roman"/>
          <w:sz w:val="28"/>
          <w:szCs w:val="28"/>
        </w:rPr>
        <w:t>и</w:t>
      </w:r>
      <w:r w:rsidRPr="00990417">
        <w:rPr>
          <w:rFonts w:ascii="Times New Roman" w:hAnsi="Times New Roman"/>
          <w:sz w:val="28"/>
          <w:szCs w:val="28"/>
        </w:rPr>
        <w:t xml:space="preserve"> экономического развития регионов</w:t>
      </w:r>
      <w:r>
        <w:rPr>
          <w:rFonts w:ascii="Times New Roman" w:hAnsi="Times New Roman"/>
          <w:sz w:val="28"/>
          <w:szCs w:val="28"/>
        </w:rPr>
        <w:t>.</w:t>
      </w:r>
    </w:p>
    <w:p w:rsidR="00990417" w:rsidRPr="00990417" w:rsidRDefault="00990417" w:rsidP="00D33146">
      <w:pPr>
        <w:spacing w:after="0" w:line="240" w:lineRule="auto"/>
        <w:jc w:val="center"/>
        <w:rPr>
          <w:rFonts w:ascii="Times New Roman" w:hAnsi="Times New Roman"/>
          <w:b/>
          <w:sz w:val="28"/>
          <w:szCs w:val="28"/>
        </w:rPr>
      </w:pPr>
    </w:p>
    <w:p w:rsidR="00D33146" w:rsidRPr="00873B62" w:rsidRDefault="00D33146" w:rsidP="00D33146">
      <w:pPr>
        <w:spacing w:after="0" w:line="240" w:lineRule="auto"/>
        <w:jc w:val="center"/>
        <w:rPr>
          <w:rFonts w:ascii="Times New Roman" w:hAnsi="Times New Roman"/>
          <w:b/>
          <w:sz w:val="28"/>
          <w:szCs w:val="28"/>
        </w:rPr>
      </w:pPr>
      <w:r w:rsidRPr="00873B62">
        <w:rPr>
          <w:rFonts w:ascii="Times New Roman" w:hAnsi="Times New Roman"/>
          <w:b/>
          <w:sz w:val="28"/>
          <w:szCs w:val="28"/>
        </w:rPr>
        <w:t xml:space="preserve">Дисциплина </w:t>
      </w:r>
    </w:p>
    <w:p w:rsidR="00D33146" w:rsidRDefault="00D33146" w:rsidP="00D33146">
      <w:pPr>
        <w:spacing w:after="0" w:line="240" w:lineRule="auto"/>
        <w:jc w:val="center"/>
        <w:rPr>
          <w:rFonts w:ascii="Times New Roman" w:hAnsi="Times New Roman"/>
          <w:b/>
          <w:sz w:val="28"/>
          <w:szCs w:val="28"/>
        </w:rPr>
      </w:pPr>
      <w:r w:rsidRPr="00873B62">
        <w:rPr>
          <w:rFonts w:ascii="Times New Roman" w:hAnsi="Times New Roman"/>
          <w:b/>
          <w:sz w:val="28"/>
          <w:szCs w:val="28"/>
        </w:rPr>
        <w:t>«</w:t>
      </w:r>
      <w:r>
        <w:rPr>
          <w:rFonts w:ascii="Times New Roman" w:hAnsi="Times New Roman"/>
          <w:b/>
          <w:sz w:val="28"/>
          <w:szCs w:val="28"/>
        </w:rPr>
        <w:t>У</w:t>
      </w:r>
      <w:r w:rsidRPr="00873B62">
        <w:rPr>
          <w:rFonts w:ascii="Times New Roman" w:hAnsi="Times New Roman"/>
          <w:b/>
          <w:bCs/>
          <w:sz w:val="28"/>
          <w:szCs w:val="28"/>
        </w:rPr>
        <w:t>правлени</w:t>
      </w:r>
      <w:r>
        <w:rPr>
          <w:rFonts w:ascii="Times New Roman" w:hAnsi="Times New Roman"/>
          <w:b/>
          <w:bCs/>
          <w:sz w:val="28"/>
          <w:szCs w:val="28"/>
        </w:rPr>
        <w:t>е</w:t>
      </w:r>
      <w:r w:rsidRPr="00873B62">
        <w:rPr>
          <w:rFonts w:ascii="Times New Roman" w:hAnsi="Times New Roman"/>
          <w:b/>
          <w:bCs/>
          <w:sz w:val="28"/>
          <w:szCs w:val="28"/>
        </w:rPr>
        <w:t xml:space="preserve"> </w:t>
      </w:r>
      <w:r>
        <w:rPr>
          <w:rFonts w:ascii="Times New Roman" w:hAnsi="Times New Roman"/>
          <w:b/>
          <w:bCs/>
          <w:sz w:val="28"/>
          <w:szCs w:val="28"/>
        </w:rPr>
        <w:t>проектами</w:t>
      </w:r>
      <w:r w:rsidRPr="00873B62">
        <w:rPr>
          <w:rFonts w:ascii="Times New Roman" w:hAnsi="Times New Roman"/>
          <w:b/>
          <w:sz w:val="28"/>
          <w:szCs w:val="28"/>
        </w:rPr>
        <w:t>»</w:t>
      </w:r>
    </w:p>
    <w:p w:rsidR="00A72E4D" w:rsidRPr="00873B62" w:rsidRDefault="00A72E4D" w:rsidP="00D33146">
      <w:pPr>
        <w:spacing w:after="0" w:line="240" w:lineRule="auto"/>
        <w:jc w:val="center"/>
        <w:rPr>
          <w:rFonts w:ascii="Times New Roman" w:hAnsi="Times New Roman"/>
          <w:b/>
          <w:sz w:val="28"/>
          <w:szCs w:val="28"/>
        </w:rPr>
      </w:pPr>
      <w:r w:rsidRPr="00FC5C58">
        <w:rPr>
          <w:rFonts w:ascii="Times New Roman" w:hAnsi="Times New Roman"/>
          <w:i/>
          <w:sz w:val="24"/>
          <w:szCs w:val="24"/>
        </w:rPr>
        <w:t>( ПК-</w:t>
      </w:r>
      <w:r>
        <w:rPr>
          <w:rFonts w:ascii="Times New Roman" w:hAnsi="Times New Roman"/>
          <w:i/>
          <w:sz w:val="24"/>
          <w:szCs w:val="24"/>
        </w:rPr>
        <w:t>4</w:t>
      </w:r>
      <w:r w:rsidRPr="00FC5C58">
        <w:rPr>
          <w:rFonts w:ascii="Times New Roman" w:hAnsi="Times New Roman"/>
          <w:i/>
          <w:sz w:val="24"/>
          <w:szCs w:val="24"/>
        </w:rPr>
        <w:t>, ПК-</w:t>
      </w:r>
      <w:r>
        <w:rPr>
          <w:rFonts w:ascii="Times New Roman" w:hAnsi="Times New Roman"/>
          <w:i/>
          <w:sz w:val="24"/>
          <w:szCs w:val="24"/>
        </w:rPr>
        <w:t>39</w:t>
      </w:r>
      <w:r w:rsidRPr="00FC5C58">
        <w:rPr>
          <w:rFonts w:ascii="Times New Roman" w:hAnsi="Times New Roman"/>
          <w:i/>
          <w:sz w:val="24"/>
          <w:szCs w:val="24"/>
        </w:rPr>
        <w:t>, ПК-</w:t>
      </w:r>
      <w:r>
        <w:rPr>
          <w:rFonts w:ascii="Times New Roman" w:hAnsi="Times New Roman"/>
          <w:i/>
          <w:sz w:val="24"/>
          <w:szCs w:val="24"/>
        </w:rPr>
        <w:t>40</w:t>
      </w:r>
      <w:r w:rsidRPr="00FC5C58">
        <w:rPr>
          <w:rFonts w:ascii="Times New Roman" w:hAnsi="Times New Roman"/>
          <w:i/>
          <w:sz w:val="24"/>
          <w:szCs w:val="24"/>
        </w:rPr>
        <w:t xml:space="preserve">, </w:t>
      </w:r>
      <w:r>
        <w:rPr>
          <w:rFonts w:ascii="Times New Roman" w:hAnsi="Times New Roman"/>
          <w:i/>
          <w:sz w:val="24"/>
          <w:szCs w:val="24"/>
        </w:rPr>
        <w:t xml:space="preserve">ПК-42, </w:t>
      </w:r>
      <w:r w:rsidRPr="00FC5C58">
        <w:rPr>
          <w:rFonts w:ascii="Times New Roman" w:hAnsi="Times New Roman"/>
          <w:i/>
          <w:sz w:val="24"/>
          <w:szCs w:val="24"/>
        </w:rPr>
        <w:t>ПК-</w:t>
      </w:r>
      <w:r>
        <w:rPr>
          <w:rFonts w:ascii="Times New Roman" w:hAnsi="Times New Roman"/>
          <w:i/>
          <w:sz w:val="24"/>
          <w:szCs w:val="24"/>
        </w:rPr>
        <w:t>43, ПК-48</w:t>
      </w:r>
      <w:r w:rsidRPr="00FC5C58">
        <w:rPr>
          <w:rFonts w:ascii="Times New Roman" w:hAnsi="Times New Roman"/>
          <w:i/>
          <w:sz w:val="24"/>
          <w:szCs w:val="24"/>
        </w:rPr>
        <w:t>)</w:t>
      </w:r>
    </w:p>
    <w:p w:rsidR="00D33146" w:rsidRPr="00684A19" w:rsidRDefault="00D33146" w:rsidP="00D33146">
      <w:pPr>
        <w:spacing w:after="0" w:line="240" w:lineRule="auto"/>
        <w:ind w:firstLine="708"/>
        <w:jc w:val="both"/>
        <w:rPr>
          <w:rFonts w:ascii="Times New Roman" w:hAnsi="Times New Roman"/>
          <w:b/>
          <w:sz w:val="28"/>
          <w:szCs w:val="28"/>
        </w:rPr>
      </w:pPr>
      <w:r>
        <w:rPr>
          <w:rFonts w:ascii="Times New Roman" w:hAnsi="Times New Roman"/>
          <w:sz w:val="28"/>
          <w:szCs w:val="28"/>
        </w:rPr>
        <w:t>Ц</w:t>
      </w:r>
      <w:r w:rsidRPr="00684A19">
        <w:rPr>
          <w:rFonts w:ascii="Times New Roman" w:hAnsi="Times New Roman"/>
          <w:sz w:val="28"/>
          <w:szCs w:val="28"/>
        </w:rPr>
        <w:t>ель</w:t>
      </w:r>
      <w:r>
        <w:rPr>
          <w:rFonts w:ascii="Times New Roman" w:hAnsi="Times New Roman"/>
          <w:sz w:val="28"/>
          <w:szCs w:val="28"/>
        </w:rPr>
        <w:t>ю</w:t>
      </w:r>
      <w:r w:rsidRPr="00684A19">
        <w:rPr>
          <w:rFonts w:ascii="Times New Roman" w:hAnsi="Times New Roman"/>
          <w:sz w:val="28"/>
          <w:szCs w:val="28"/>
        </w:rPr>
        <w:t xml:space="preserve"> дисциплины </w:t>
      </w:r>
      <w:r>
        <w:rPr>
          <w:rFonts w:ascii="Times New Roman" w:hAnsi="Times New Roman"/>
          <w:sz w:val="28"/>
          <w:szCs w:val="28"/>
        </w:rPr>
        <w:t>является</w:t>
      </w:r>
      <w:r w:rsidRPr="00684A19">
        <w:rPr>
          <w:rFonts w:ascii="Times New Roman" w:hAnsi="Times New Roman"/>
          <w:sz w:val="28"/>
          <w:szCs w:val="28"/>
        </w:rPr>
        <w:t xml:space="preserve"> формирова</w:t>
      </w:r>
      <w:r>
        <w:rPr>
          <w:rFonts w:ascii="Times New Roman" w:hAnsi="Times New Roman"/>
          <w:sz w:val="28"/>
          <w:szCs w:val="28"/>
        </w:rPr>
        <w:t>ние</w:t>
      </w:r>
      <w:r w:rsidRPr="00684A19">
        <w:rPr>
          <w:rFonts w:ascii="Times New Roman" w:hAnsi="Times New Roman"/>
          <w:sz w:val="28"/>
          <w:szCs w:val="28"/>
        </w:rPr>
        <w:t xml:space="preserve"> у студента целостно</w:t>
      </w:r>
      <w:r>
        <w:rPr>
          <w:rFonts w:ascii="Times New Roman" w:hAnsi="Times New Roman"/>
          <w:sz w:val="28"/>
          <w:szCs w:val="28"/>
        </w:rPr>
        <w:t>го</w:t>
      </w:r>
      <w:r w:rsidRPr="00684A19">
        <w:rPr>
          <w:rFonts w:ascii="Times New Roman" w:hAnsi="Times New Roman"/>
          <w:sz w:val="28"/>
          <w:szCs w:val="28"/>
        </w:rPr>
        <w:t xml:space="preserve"> понимани</w:t>
      </w:r>
      <w:r>
        <w:rPr>
          <w:rFonts w:ascii="Times New Roman" w:hAnsi="Times New Roman"/>
          <w:sz w:val="28"/>
          <w:szCs w:val="28"/>
        </w:rPr>
        <w:t>я</w:t>
      </w:r>
      <w:r w:rsidRPr="00684A19">
        <w:rPr>
          <w:rFonts w:ascii="Times New Roman" w:hAnsi="Times New Roman"/>
          <w:sz w:val="28"/>
          <w:szCs w:val="28"/>
        </w:rPr>
        <w:t xml:space="preserve"> организации и управления процессом реализации инвестиционного проекта в соответствии с приоритетами развития различных отраслей экономики.</w:t>
      </w:r>
      <w:r>
        <w:rPr>
          <w:rFonts w:ascii="Times New Roman" w:hAnsi="Times New Roman"/>
          <w:sz w:val="28"/>
          <w:szCs w:val="28"/>
        </w:rPr>
        <w:t xml:space="preserve"> </w:t>
      </w:r>
      <w:r w:rsidRPr="000A5E9D">
        <w:rPr>
          <w:rFonts w:ascii="Times New Roman" w:hAnsi="Times New Roman"/>
          <w:sz w:val="28"/>
          <w:szCs w:val="28"/>
        </w:rPr>
        <w:t>Задачи дисциплины</w:t>
      </w:r>
      <w:r w:rsidRPr="00684A19">
        <w:rPr>
          <w:rFonts w:ascii="Times New Roman" w:hAnsi="Times New Roman"/>
          <w:sz w:val="28"/>
          <w:szCs w:val="28"/>
        </w:rPr>
        <w:t xml:space="preserve"> состоят в формировании способности:</w:t>
      </w:r>
      <w:r>
        <w:rPr>
          <w:rFonts w:ascii="Times New Roman" w:hAnsi="Times New Roman"/>
          <w:sz w:val="28"/>
          <w:szCs w:val="28"/>
        </w:rPr>
        <w:t xml:space="preserve"> </w:t>
      </w:r>
      <w:r w:rsidRPr="00684A19">
        <w:rPr>
          <w:rFonts w:ascii="Times New Roman" w:hAnsi="Times New Roman"/>
          <w:sz w:val="28"/>
          <w:szCs w:val="28"/>
        </w:rPr>
        <w:t xml:space="preserve">понимать способы и формы реализации экономических интересов участников инвестиционного проекта в процессе его разработки и реализации в системе государственного регулирования и внешних </w:t>
      </w:r>
      <w:r w:rsidRPr="00684A19">
        <w:rPr>
          <w:rFonts w:ascii="Times New Roman" w:hAnsi="Times New Roman"/>
          <w:sz w:val="28"/>
          <w:szCs w:val="28"/>
        </w:rPr>
        <w:lastRenderedPageBreak/>
        <w:t>экономических интересов;</w:t>
      </w:r>
      <w:r>
        <w:rPr>
          <w:rFonts w:ascii="Times New Roman" w:hAnsi="Times New Roman"/>
          <w:sz w:val="28"/>
          <w:szCs w:val="28"/>
        </w:rPr>
        <w:t xml:space="preserve"> </w:t>
      </w:r>
      <w:r w:rsidRPr="00684A19">
        <w:rPr>
          <w:rFonts w:ascii="Times New Roman" w:hAnsi="Times New Roman"/>
          <w:sz w:val="28"/>
          <w:szCs w:val="28"/>
        </w:rPr>
        <w:t>понимать место и роль команды проекта в процессе его разработки и реализации;</w:t>
      </w:r>
      <w:r>
        <w:rPr>
          <w:rFonts w:ascii="Times New Roman" w:hAnsi="Times New Roman"/>
          <w:sz w:val="28"/>
          <w:szCs w:val="28"/>
        </w:rPr>
        <w:t xml:space="preserve"> </w:t>
      </w:r>
      <w:r w:rsidRPr="00684A19">
        <w:rPr>
          <w:rFonts w:ascii="Times New Roman" w:hAnsi="Times New Roman"/>
          <w:sz w:val="28"/>
          <w:szCs w:val="28"/>
        </w:rPr>
        <w:t>определять реализуемость и экономическую эффективность проекта;</w:t>
      </w:r>
      <w:r>
        <w:rPr>
          <w:rFonts w:ascii="Times New Roman" w:hAnsi="Times New Roman"/>
          <w:sz w:val="28"/>
          <w:szCs w:val="28"/>
        </w:rPr>
        <w:t xml:space="preserve"> </w:t>
      </w:r>
      <w:r w:rsidRPr="00684A19">
        <w:rPr>
          <w:rFonts w:ascii="Times New Roman" w:hAnsi="Times New Roman"/>
          <w:sz w:val="28"/>
          <w:szCs w:val="28"/>
        </w:rPr>
        <w:t>понимать процесс организации и планирования деятельности проектной команды по разработке и реализации проекта.</w:t>
      </w:r>
    </w:p>
    <w:p w:rsidR="000F3AC1" w:rsidRDefault="000F3AC1" w:rsidP="000F3AC1">
      <w:pPr>
        <w:spacing w:after="0" w:line="240" w:lineRule="auto"/>
        <w:jc w:val="center"/>
        <w:rPr>
          <w:rFonts w:ascii="Times New Roman" w:hAnsi="Times New Roman"/>
          <w:b/>
          <w:sz w:val="28"/>
          <w:szCs w:val="28"/>
        </w:rPr>
      </w:pPr>
      <w:r>
        <w:rPr>
          <w:rFonts w:ascii="Times New Roman" w:hAnsi="Times New Roman"/>
          <w:b/>
          <w:sz w:val="28"/>
          <w:szCs w:val="28"/>
        </w:rPr>
        <w:t>Дисциплина</w:t>
      </w:r>
    </w:p>
    <w:p w:rsidR="000F3AC1" w:rsidRDefault="000F3AC1" w:rsidP="000F3AC1">
      <w:pPr>
        <w:spacing w:after="0" w:line="240" w:lineRule="auto"/>
        <w:jc w:val="center"/>
        <w:rPr>
          <w:rFonts w:ascii="Times New Roman" w:hAnsi="Times New Roman"/>
          <w:b/>
          <w:sz w:val="28"/>
          <w:szCs w:val="28"/>
        </w:rPr>
      </w:pPr>
      <w:r>
        <w:rPr>
          <w:rFonts w:ascii="Times New Roman" w:hAnsi="Times New Roman"/>
          <w:b/>
          <w:sz w:val="28"/>
          <w:szCs w:val="28"/>
        </w:rPr>
        <w:t>«</w:t>
      </w:r>
      <w:r w:rsidRPr="000F3AC1">
        <w:rPr>
          <w:rFonts w:ascii="Times New Roman" w:hAnsi="Times New Roman"/>
          <w:b/>
          <w:sz w:val="28"/>
          <w:szCs w:val="28"/>
        </w:rPr>
        <w:t>Управленческий консалтинг</w:t>
      </w:r>
      <w:r>
        <w:rPr>
          <w:rFonts w:ascii="Times New Roman" w:hAnsi="Times New Roman"/>
          <w:b/>
          <w:sz w:val="28"/>
          <w:szCs w:val="28"/>
        </w:rPr>
        <w:t>»</w:t>
      </w:r>
    </w:p>
    <w:p w:rsidR="00A72E4D" w:rsidRPr="000F3AC1" w:rsidRDefault="00A72E4D" w:rsidP="000F3AC1">
      <w:pPr>
        <w:spacing w:after="0" w:line="240" w:lineRule="auto"/>
        <w:jc w:val="center"/>
        <w:rPr>
          <w:rFonts w:ascii="Times New Roman" w:hAnsi="Times New Roman"/>
          <w:b/>
          <w:sz w:val="28"/>
          <w:szCs w:val="28"/>
        </w:rPr>
      </w:pPr>
      <w:r>
        <w:rPr>
          <w:rFonts w:ascii="Times New Roman" w:hAnsi="Times New Roman"/>
          <w:i/>
          <w:sz w:val="24"/>
          <w:szCs w:val="24"/>
        </w:rPr>
        <w:t>(</w:t>
      </w:r>
      <w:r w:rsidRPr="00FC5C58">
        <w:rPr>
          <w:rFonts w:ascii="Times New Roman" w:hAnsi="Times New Roman"/>
          <w:i/>
          <w:sz w:val="24"/>
          <w:szCs w:val="24"/>
        </w:rPr>
        <w:t>ОК-</w:t>
      </w:r>
      <w:r>
        <w:rPr>
          <w:rFonts w:ascii="Times New Roman" w:hAnsi="Times New Roman"/>
          <w:i/>
          <w:sz w:val="24"/>
          <w:szCs w:val="24"/>
        </w:rPr>
        <w:t>9</w:t>
      </w:r>
      <w:r w:rsidRPr="00FC5C58">
        <w:rPr>
          <w:rFonts w:ascii="Times New Roman" w:hAnsi="Times New Roman"/>
          <w:i/>
          <w:sz w:val="24"/>
          <w:szCs w:val="24"/>
        </w:rPr>
        <w:t>, ПК-</w:t>
      </w:r>
      <w:r>
        <w:rPr>
          <w:rFonts w:ascii="Times New Roman" w:hAnsi="Times New Roman"/>
          <w:i/>
          <w:sz w:val="24"/>
          <w:szCs w:val="24"/>
        </w:rPr>
        <w:t>16, ПК-17, ПК-20)</w:t>
      </w:r>
    </w:p>
    <w:p w:rsidR="000F3AC1" w:rsidRPr="000F3AC1" w:rsidRDefault="000F3AC1" w:rsidP="000F3AC1">
      <w:pPr>
        <w:widowControl w:val="0"/>
        <w:autoSpaceDE w:val="0"/>
        <w:autoSpaceDN w:val="0"/>
        <w:adjustRightInd w:val="0"/>
        <w:spacing w:after="0" w:line="240" w:lineRule="auto"/>
        <w:ind w:firstLine="708"/>
        <w:jc w:val="both"/>
        <w:rPr>
          <w:rFonts w:ascii="Times New Roman" w:hAnsi="Times New Roman"/>
          <w:color w:val="000000"/>
          <w:spacing w:val="-1"/>
          <w:sz w:val="28"/>
          <w:szCs w:val="28"/>
        </w:rPr>
      </w:pPr>
      <w:r w:rsidRPr="000F3AC1">
        <w:rPr>
          <w:rFonts w:ascii="Times New Roman" w:hAnsi="Times New Roman"/>
          <w:sz w:val="28"/>
          <w:szCs w:val="28"/>
        </w:rPr>
        <w:t xml:space="preserve">Целями освоения дисциплины являются: дать будущему специалисту представление о состоянии, проблемах и перспективах эффективного использования услуг профессиональных консультантов, сформировать у студентов теоретические знания и практические навыки по вопросам организации и осуществления управленческого консультирования. </w:t>
      </w:r>
      <w:r>
        <w:rPr>
          <w:rFonts w:ascii="Times New Roman" w:hAnsi="Times New Roman"/>
          <w:sz w:val="28"/>
          <w:szCs w:val="28"/>
        </w:rPr>
        <w:t xml:space="preserve">Полученные знания </w:t>
      </w:r>
      <w:r w:rsidRPr="000F3AC1">
        <w:rPr>
          <w:rFonts w:ascii="Times New Roman" w:hAnsi="Times New Roman"/>
          <w:sz w:val="28"/>
          <w:szCs w:val="28"/>
        </w:rPr>
        <w:t>необходимы для правильной ориентации в вопросах оказания консультационных услуг, подбора консалтинговых организаций и заключения консультационных договоров.</w:t>
      </w:r>
    </w:p>
    <w:p w:rsidR="000F3AC1" w:rsidRPr="000F3AC1" w:rsidRDefault="000F3AC1" w:rsidP="00D33146">
      <w:pPr>
        <w:spacing w:after="0" w:line="240" w:lineRule="auto"/>
        <w:jc w:val="center"/>
        <w:rPr>
          <w:rFonts w:ascii="Times New Roman" w:hAnsi="Times New Roman"/>
          <w:b/>
          <w:sz w:val="28"/>
          <w:szCs w:val="28"/>
        </w:rPr>
      </w:pPr>
    </w:p>
    <w:p w:rsidR="00D33146" w:rsidRDefault="00D33146" w:rsidP="00D33146">
      <w:pPr>
        <w:spacing w:after="0" w:line="240" w:lineRule="auto"/>
        <w:jc w:val="center"/>
        <w:rPr>
          <w:rFonts w:ascii="Times New Roman" w:hAnsi="Times New Roman"/>
          <w:b/>
          <w:sz w:val="28"/>
          <w:szCs w:val="28"/>
        </w:rPr>
      </w:pPr>
      <w:r>
        <w:rPr>
          <w:rFonts w:ascii="Times New Roman" w:hAnsi="Times New Roman"/>
          <w:b/>
          <w:sz w:val="28"/>
          <w:szCs w:val="28"/>
        </w:rPr>
        <w:t>Дисциплина</w:t>
      </w:r>
    </w:p>
    <w:p w:rsidR="00D33146" w:rsidRDefault="00D33146" w:rsidP="00D33146">
      <w:pPr>
        <w:spacing w:after="0" w:line="240" w:lineRule="auto"/>
        <w:jc w:val="center"/>
        <w:rPr>
          <w:rFonts w:ascii="Times New Roman" w:hAnsi="Times New Roman"/>
          <w:b/>
          <w:bCs/>
          <w:sz w:val="28"/>
          <w:szCs w:val="28"/>
        </w:rPr>
      </w:pPr>
      <w:r>
        <w:rPr>
          <w:rFonts w:ascii="Times New Roman" w:hAnsi="Times New Roman"/>
          <w:b/>
          <w:bCs/>
          <w:sz w:val="28"/>
          <w:szCs w:val="28"/>
        </w:rPr>
        <w:t>«</w:t>
      </w:r>
      <w:r w:rsidRPr="00873B62">
        <w:rPr>
          <w:rFonts w:ascii="Times New Roman" w:hAnsi="Times New Roman"/>
          <w:b/>
          <w:bCs/>
          <w:sz w:val="28"/>
          <w:szCs w:val="28"/>
        </w:rPr>
        <w:t xml:space="preserve">Ценообразование </w:t>
      </w:r>
      <w:r>
        <w:rPr>
          <w:rFonts w:ascii="Times New Roman" w:hAnsi="Times New Roman"/>
          <w:b/>
          <w:bCs/>
          <w:sz w:val="28"/>
          <w:szCs w:val="28"/>
        </w:rPr>
        <w:t>на рынке недвижимости»</w:t>
      </w:r>
    </w:p>
    <w:p w:rsidR="00A72E4D" w:rsidRDefault="00A72E4D" w:rsidP="00D33146">
      <w:pPr>
        <w:spacing w:after="0" w:line="240" w:lineRule="auto"/>
        <w:jc w:val="center"/>
        <w:rPr>
          <w:rFonts w:ascii="Times New Roman" w:hAnsi="Times New Roman"/>
          <w:b/>
          <w:bCs/>
          <w:sz w:val="28"/>
          <w:szCs w:val="28"/>
        </w:rPr>
      </w:pPr>
      <w:r>
        <w:rPr>
          <w:rFonts w:ascii="Times New Roman" w:hAnsi="Times New Roman"/>
          <w:i/>
          <w:sz w:val="24"/>
          <w:szCs w:val="24"/>
        </w:rPr>
        <w:t>(ПК-43, ПК-44)</w:t>
      </w:r>
    </w:p>
    <w:p w:rsidR="00D33146" w:rsidRDefault="00D33146" w:rsidP="00D33146">
      <w:pPr>
        <w:spacing w:after="0" w:line="240" w:lineRule="auto"/>
        <w:ind w:firstLine="708"/>
        <w:jc w:val="both"/>
        <w:rPr>
          <w:rFonts w:ascii="Times New Roman" w:hAnsi="Times New Roman"/>
          <w:sz w:val="28"/>
          <w:szCs w:val="28"/>
        </w:rPr>
      </w:pPr>
      <w:r w:rsidRPr="008800F5">
        <w:rPr>
          <w:rFonts w:ascii="Times New Roman" w:hAnsi="Times New Roman"/>
          <w:sz w:val="28"/>
          <w:szCs w:val="28"/>
        </w:rPr>
        <w:t xml:space="preserve">Целью изучения дисциплины является ознакомление с основными принципами проектно-сметного дела и особенностями ценообразования  </w:t>
      </w:r>
      <w:r>
        <w:rPr>
          <w:rFonts w:ascii="Times New Roman" w:hAnsi="Times New Roman"/>
          <w:sz w:val="28"/>
          <w:szCs w:val="28"/>
        </w:rPr>
        <w:t>на рынке недвижимости</w:t>
      </w:r>
      <w:r w:rsidRPr="008800F5">
        <w:rPr>
          <w:rFonts w:ascii="Times New Roman" w:hAnsi="Times New Roman"/>
          <w:sz w:val="28"/>
          <w:szCs w:val="28"/>
        </w:rPr>
        <w:t>; овладение методикой расчета реальной стоимости строительства с учетом все</w:t>
      </w:r>
      <w:r>
        <w:rPr>
          <w:rFonts w:ascii="Times New Roman" w:hAnsi="Times New Roman"/>
          <w:sz w:val="28"/>
          <w:szCs w:val="28"/>
        </w:rPr>
        <w:t>х</w:t>
      </w:r>
      <w:r w:rsidRPr="008800F5">
        <w:rPr>
          <w:rFonts w:ascii="Times New Roman" w:hAnsi="Times New Roman"/>
          <w:sz w:val="28"/>
          <w:szCs w:val="28"/>
        </w:rPr>
        <w:t xml:space="preserve"> факторов, отраженных в проекте, влияющих на сметную стоимость; формирование навыков п</w:t>
      </w:r>
      <w:r>
        <w:rPr>
          <w:rFonts w:ascii="Times New Roman" w:hAnsi="Times New Roman"/>
          <w:sz w:val="28"/>
          <w:szCs w:val="28"/>
        </w:rPr>
        <w:t>ользования сметными нормативами</w:t>
      </w:r>
      <w:r w:rsidRPr="008800F5">
        <w:rPr>
          <w:rFonts w:ascii="Times New Roman" w:hAnsi="Times New Roman"/>
          <w:sz w:val="28"/>
          <w:szCs w:val="28"/>
        </w:rPr>
        <w:t>.</w:t>
      </w:r>
      <w:r>
        <w:rPr>
          <w:rFonts w:ascii="Times New Roman" w:hAnsi="Times New Roman"/>
          <w:sz w:val="28"/>
          <w:szCs w:val="28"/>
        </w:rPr>
        <w:t xml:space="preserve"> </w:t>
      </w:r>
      <w:r w:rsidRPr="008800F5">
        <w:rPr>
          <w:rFonts w:ascii="Times New Roman" w:hAnsi="Times New Roman"/>
          <w:sz w:val="28"/>
          <w:szCs w:val="28"/>
        </w:rPr>
        <w:t xml:space="preserve">В результате изучения дисциплины </w:t>
      </w:r>
      <w:r>
        <w:rPr>
          <w:rFonts w:ascii="Times New Roman" w:hAnsi="Times New Roman"/>
          <w:sz w:val="28"/>
          <w:szCs w:val="28"/>
        </w:rPr>
        <w:t xml:space="preserve">выпускник </w:t>
      </w:r>
      <w:r w:rsidRPr="008800F5">
        <w:rPr>
          <w:rFonts w:ascii="Times New Roman" w:hAnsi="Times New Roman"/>
          <w:sz w:val="28"/>
          <w:szCs w:val="28"/>
        </w:rPr>
        <w:t xml:space="preserve">должен: иметь представление об основах экономики </w:t>
      </w:r>
      <w:r>
        <w:rPr>
          <w:rFonts w:ascii="Times New Roman" w:hAnsi="Times New Roman"/>
          <w:sz w:val="28"/>
          <w:szCs w:val="28"/>
        </w:rPr>
        <w:t>недвижимости, строительства</w:t>
      </w:r>
      <w:r w:rsidRPr="008800F5">
        <w:rPr>
          <w:rFonts w:ascii="Times New Roman" w:hAnsi="Times New Roman"/>
          <w:sz w:val="28"/>
          <w:szCs w:val="28"/>
        </w:rPr>
        <w:t xml:space="preserve"> и специфике ее функционирования в условиях рынка;</w:t>
      </w:r>
      <w:r>
        <w:rPr>
          <w:rFonts w:ascii="Times New Roman" w:hAnsi="Times New Roman"/>
          <w:sz w:val="28"/>
          <w:szCs w:val="28"/>
        </w:rPr>
        <w:t xml:space="preserve"> </w:t>
      </w:r>
      <w:r w:rsidRPr="008800F5">
        <w:rPr>
          <w:rFonts w:ascii="Times New Roman" w:hAnsi="Times New Roman"/>
          <w:sz w:val="28"/>
          <w:szCs w:val="28"/>
        </w:rPr>
        <w:t>понимать структуру и состав основных сметно-нормативных баз ценообразования в строительстве;</w:t>
      </w:r>
      <w:r>
        <w:rPr>
          <w:rFonts w:ascii="Times New Roman" w:hAnsi="Times New Roman"/>
          <w:sz w:val="28"/>
          <w:szCs w:val="28"/>
        </w:rPr>
        <w:t xml:space="preserve"> </w:t>
      </w:r>
      <w:r w:rsidRPr="008800F5">
        <w:rPr>
          <w:rFonts w:ascii="Times New Roman" w:hAnsi="Times New Roman"/>
          <w:sz w:val="28"/>
          <w:szCs w:val="28"/>
        </w:rPr>
        <w:t>знать основные положения методик составления сметной документации;</w:t>
      </w:r>
      <w:r>
        <w:rPr>
          <w:rFonts w:ascii="Times New Roman" w:hAnsi="Times New Roman"/>
          <w:sz w:val="28"/>
          <w:szCs w:val="28"/>
        </w:rPr>
        <w:t xml:space="preserve"> </w:t>
      </w:r>
      <w:r w:rsidRPr="008800F5">
        <w:rPr>
          <w:rFonts w:ascii="Times New Roman" w:hAnsi="Times New Roman"/>
          <w:sz w:val="28"/>
          <w:szCs w:val="28"/>
        </w:rPr>
        <w:t>уметь составлять сметную документацию, применяя федеральную и отраслевую сметно-нормативную базы.</w:t>
      </w:r>
    </w:p>
    <w:p w:rsidR="00E23207" w:rsidRDefault="00E23207" w:rsidP="00D33146">
      <w:pPr>
        <w:spacing w:after="0" w:line="240" w:lineRule="auto"/>
        <w:ind w:firstLine="708"/>
        <w:jc w:val="both"/>
        <w:rPr>
          <w:rFonts w:ascii="Times New Roman" w:hAnsi="Times New Roman"/>
          <w:sz w:val="28"/>
          <w:szCs w:val="28"/>
        </w:rPr>
      </w:pPr>
    </w:p>
    <w:p w:rsidR="00E23207" w:rsidRPr="00645C23" w:rsidRDefault="00E23207" w:rsidP="00E23207">
      <w:pPr>
        <w:spacing w:after="0" w:line="240" w:lineRule="auto"/>
        <w:jc w:val="center"/>
        <w:rPr>
          <w:rFonts w:ascii="Times New Roman" w:hAnsi="Times New Roman"/>
          <w:b/>
          <w:bCs/>
          <w:sz w:val="28"/>
          <w:szCs w:val="28"/>
        </w:rPr>
      </w:pPr>
      <w:r w:rsidRPr="00645C23">
        <w:rPr>
          <w:rFonts w:ascii="Times New Roman" w:hAnsi="Times New Roman"/>
          <w:b/>
          <w:sz w:val="28"/>
          <w:szCs w:val="28"/>
        </w:rPr>
        <w:t>Дисциплина</w:t>
      </w:r>
    </w:p>
    <w:p w:rsidR="00E23207" w:rsidRDefault="00E23207" w:rsidP="00E23207">
      <w:pPr>
        <w:spacing w:after="0" w:line="240" w:lineRule="auto"/>
        <w:jc w:val="center"/>
        <w:rPr>
          <w:rFonts w:ascii="Times New Roman" w:hAnsi="Times New Roman"/>
          <w:b/>
          <w:bCs/>
          <w:color w:val="000000"/>
          <w:sz w:val="28"/>
          <w:szCs w:val="28"/>
        </w:rPr>
      </w:pPr>
      <w:r w:rsidRPr="00645C23">
        <w:rPr>
          <w:rFonts w:ascii="Times New Roman" w:hAnsi="Times New Roman"/>
          <w:b/>
          <w:bCs/>
          <w:color w:val="000000"/>
          <w:sz w:val="28"/>
          <w:szCs w:val="28"/>
        </w:rPr>
        <w:t>«Правовые основы управления недвижимостью»</w:t>
      </w:r>
    </w:p>
    <w:p w:rsidR="00A72E4D" w:rsidRPr="00FC5C58" w:rsidRDefault="00A72E4D" w:rsidP="00A72E4D">
      <w:pPr>
        <w:spacing w:after="0" w:line="240" w:lineRule="auto"/>
        <w:jc w:val="center"/>
        <w:rPr>
          <w:rFonts w:ascii="Times New Roman" w:hAnsi="Times New Roman"/>
          <w:b/>
          <w:i/>
          <w:sz w:val="28"/>
          <w:szCs w:val="28"/>
        </w:rPr>
      </w:pPr>
      <w:r w:rsidRPr="00FC5C58">
        <w:rPr>
          <w:rFonts w:ascii="Times New Roman" w:hAnsi="Times New Roman"/>
          <w:i/>
          <w:sz w:val="24"/>
          <w:szCs w:val="24"/>
        </w:rPr>
        <w:t>(ПК-</w:t>
      </w:r>
      <w:r>
        <w:rPr>
          <w:rFonts w:ascii="Times New Roman" w:hAnsi="Times New Roman"/>
          <w:i/>
          <w:sz w:val="24"/>
          <w:szCs w:val="24"/>
        </w:rPr>
        <w:t>9</w:t>
      </w:r>
      <w:r w:rsidRPr="00FC5C58">
        <w:rPr>
          <w:rFonts w:ascii="Times New Roman" w:hAnsi="Times New Roman"/>
          <w:i/>
          <w:sz w:val="24"/>
          <w:szCs w:val="24"/>
        </w:rPr>
        <w:t>, ПК-1</w:t>
      </w:r>
      <w:r>
        <w:rPr>
          <w:rFonts w:ascii="Times New Roman" w:hAnsi="Times New Roman"/>
          <w:i/>
          <w:sz w:val="24"/>
          <w:szCs w:val="24"/>
        </w:rPr>
        <w:t>0</w:t>
      </w:r>
      <w:r w:rsidRPr="00FC5C58">
        <w:rPr>
          <w:rFonts w:ascii="Times New Roman" w:hAnsi="Times New Roman"/>
          <w:i/>
          <w:sz w:val="24"/>
          <w:szCs w:val="24"/>
        </w:rPr>
        <w:t>, ПК-</w:t>
      </w:r>
      <w:r>
        <w:rPr>
          <w:rFonts w:ascii="Times New Roman" w:hAnsi="Times New Roman"/>
          <w:i/>
          <w:sz w:val="24"/>
          <w:szCs w:val="24"/>
        </w:rPr>
        <w:t>15</w:t>
      </w:r>
      <w:r w:rsidRPr="00FC5C58">
        <w:rPr>
          <w:rFonts w:ascii="Times New Roman" w:hAnsi="Times New Roman"/>
          <w:i/>
          <w:sz w:val="24"/>
          <w:szCs w:val="24"/>
        </w:rPr>
        <w:t>)</w:t>
      </w:r>
    </w:p>
    <w:p w:rsidR="00E23207" w:rsidRPr="00645C23" w:rsidRDefault="00E23207" w:rsidP="00E23207">
      <w:pPr>
        <w:spacing w:after="0" w:line="240" w:lineRule="auto"/>
        <w:ind w:firstLine="709"/>
        <w:jc w:val="both"/>
        <w:rPr>
          <w:rFonts w:ascii="Times New Roman" w:hAnsi="Times New Roman"/>
          <w:sz w:val="28"/>
          <w:szCs w:val="28"/>
        </w:rPr>
      </w:pPr>
      <w:r w:rsidRPr="00645C23">
        <w:rPr>
          <w:rFonts w:ascii="Times New Roman" w:hAnsi="Times New Roman"/>
          <w:sz w:val="28"/>
          <w:szCs w:val="28"/>
        </w:rPr>
        <w:t>Целью курса является изучение законодательства, регулирующего формирование, обращение и оценку недвижимого имущества. В ходе изучения курса студенты познакомиться с существующими нормативно-правовыми актами, законами, кодексами и уме</w:t>
      </w:r>
      <w:r>
        <w:rPr>
          <w:rFonts w:ascii="Times New Roman" w:hAnsi="Times New Roman"/>
          <w:sz w:val="28"/>
          <w:szCs w:val="28"/>
        </w:rPr>
        <w:t>ние</w:t>
      </w:r>
      <w:r w:rsidRPr="00645C23">
        <w:rPr>
          <w:rFonts w:ascii="Times New Roman" w:hAnsi="Times New Roman"/>
          <w:sz w:val="28"/>
          <w:szCs w:val="28"/>
        </w:rPr>
        <w:t xml:space="preserve"> пользоваться ими на практике.</w:t>
      </w:r>
      <w:r w:rsidR="00535BEC">
        <w:rPr>
          <w:rFonts w:ascii="Times New Roman" w:hAnsi="Times New Roman"/>
          <w:sz w:val="28"/>
          <w:szCs w:val="28"/>
        </w:rPr>
        <w:t xml:space="preserve"> </w:t>
      </w:r>
      <w:r w:rsidRPr="00645C23">
        <w:rPr>
          <w:rFonts w:ascii="Times New Roman" w:hAnsi="Times New Roman"/>
          <w:sz w:val="28"/>
          <w:szCs w:val="28"/>
        </w:rPr>
        <w:t>Задачей данного курса является овладение знаниями в области законодательства и грамотное использование этих знаний при осуществлении операций на рынке недвижимости.</w:t>
      </w:r>
    </w:p>
    <w:p w:rsidR="00E23207" w:rsidRDefault="00E23207" w:rsidP="00E23207">
      <w:pPr>
        <w:spacing w:after="0" w:line="240" w:lineRule="auto"/>
        <w:jc w:val="center"/>
        <w:rPr>
          <w:rFonts w:ascii="Times New Roman" w:hAnsi="Times New Roman"/>
          <w:b/>
          <w:sz w:val="28"/>
          <w:szCs w:val="28"/>
        </w:rPr>
      </w:pPr>
      <w:r w:rsidRPr="00CA3B38">
        <w:rPr>
          <w:rFonts w:ascii="Times New Roman" w:hAnsi="Times New Roman"/>
          <w:b/>
          <w:sz w:val="28"/>
          <w:szCs w:val="28"/>
        </w:rPr>
        <w:lastRenderedPageBreak/>
        <w:t>Дисциплина</w:t>
      </w:r>
    </w:p>
    <w:p w:rsidR="00E23207" w:rsidRDefault="00E23207" w:rsidP="00E23207">
      <w:pPr>
        <w:spacing w:after="0" w:line="240" w:lineRule="auto"/>
        <w:jc w:val="center"/>
        <w:rPr>
          <w:rFonts w:ascii="Times New Roman" w:hAnsi="Times New Roman"/>
          <w:b/>
          <w:bCs/>
          <w:sz w:val="28"/>
          <w:szCs w:val="28"/>
        </w:rPr>
      </w:pPr>
      <w:r>
        <w:rPr>
          <w:rFonts w:ascii="Times New Roman" w:hAnsi="Times New Roman"/>
          <w:b/>
          <w:bCs/>
          <w:sz w:val="28"/>
          <w:szCs w:val="28"/>
        </w:rPr>
        <w:t>«Экспертиза</w:t>
      </w:r>
      <w:r w:rsidRPr="00FF1E71">
        <w:rPr>
          <w:rFonts w:ascii="Times New Roman" w:hAnsi="Times New Roman"/>
          <w:b/>
          <w:bCs/>
          <w:sz w:val="28"/>
          <w:szCs w:val="28"/>
        </w:rPr>
        <w:t xml:space="preserve"> недвижимости</w:t>
      </w:r>
      <w:r>
        <w:rPr>
          <w:rFonts w:ascii="Times New Roman" w:hAnsi="Times New Roman"/>
          <w:b/>
          <w:bCs/>
          <w:sz w:val="28"/>
          <w:szCs w:val="28"/>
        </w:rPr>
        <w:t>»</w:t>
      </w:r>
    </w:p>
    <w:p w:rsidR="00A72E4D" w:rsidRDefault="00A72E4D" w:rsidP="00E23207">
      <w:pPr>
        <w:spacing w:after="0" w:line="240" w:lineRule="auto"/>
        <w:jc w:val="center"/>
        <w:rPr>
          <w:rFonts w:ascii="Times New Roman" w:hAnsi="Times New Roman"/>
          <w:b/>
          <w:sz w:val="28"/>
          <w:szCs w:val="28"/>
        </w:rPr>
      </w:pPr>
      <w:r>
        <w:rPr>
          <w:rFonts w:ascii="Times New Roman" w:hAnsi="Times New Roman"/>
          <w:i/>
          <w:sz w:val="24"/>
          <w:szCs w:val="24"/>
        </w:rPr>
        <w:t xml:space="preserve">(ПК-7, </w:t>
      </w:r>
      <w:r w:rsidRPr="00FC5C58">
        <w:rPr>
          <w:rFonts w:ascii="Times New Roman" w:hAnsi="Times New Roman"/>
          <w:i/>
          <w:sz w:val="24"/>
          <w:szCs w:val="24"/>
        </w:rPr>
        <w:t>ПК-</w:t>
      </w:r>
      <w:r>
        <w:rPr>
          <w:rFonts w:ascii="Times New Roman" w:hAnsi="Times New Roman"/>
          <w:i/>
          <w:sz w:val="24"/>
          <w:szCs w:val="24"/>
        </w:rPr>
        <w:t>12, ПК-20, ПК-44)</w:t>
      </w:r>
    </w:p>
    <w:p w:rsidR="00E23207" w:rsidRDefault="00E23207" w:rsidP="0042595E">
      <w:pPr>
        <w:shd w:val="clear" w:color="auto" w:fill="FFFFFF"/>
        <w:autoSpaceDE w:val="0"/>
        <w:autoSpaceDN w:val="0"/>
        <w:spacing w:after="0" w:line="240" w:lineRule="auto"/>
        <w:ind w:firstLine="720"/>
        <w:jc w:val="both"/>
        <w:rPr>
          <w:rFonts w:ascii="Times New Roman" w:hAnsi="Times New Roman"/>
          <w:color w:val="000000"/>
          <w:sz w:val="28"/>
          <w:szCs w:val="28"/>
        </w:rPr>
      </w:pPr>
      <w:r w:rsidRPr="00E63156">
        <w:rPr>
          <w:rFonts w:ascii="Times New Roman" w:hAnsi="Times New Roman"/>
          <w:color w:val="000000"/>
          <w:sz w:val="28"/>
          <w:szCs w:val="28"/>
        </w:rPr>
        <w:t>Предметом дисциплины является изучение основополагающих принципов экономического содержания недвижимости, роли и места недвижимости в жизнедеятельности общества в условиях рыночной экономики.</w:t>
      </w:r>
      <w:r w:rsidR="0042595E">
        <w:rPr>
          <w:rFonts w:ascii="Times New Roman" w:hAnsi="Times New Roman"/>
          <w:color w:val="000000"/>
          <w:sz w:val="28"/>
          <w:szCs w:val="28"/>
        </w:rPr>
        <w:t xml:space="preserve"> </w:t>
      </w:r>
      <w:r w:rsidRPr="0042595E">
        <w:rPr>
          <w:rFonts w:ascii="Times New Roman" w:hAnsi="Times New Roman"/>
          <w:color w:val="000000"/>
          <w:sz w:val="28"/>
          <w:szCs w:val="28"/>
        </w:rPr>
        <w:t>Целью курса является ознакомление студентов с функциональными особенностями и целевой принадлежностью</w:t>
      </w:r>
      <w:r w:rsidR="0042595E">
        <w:rPr>
          <w:rFonts w:ascii="Times New Roman" w:hAnsi="Times New Roman"/>
          <w:color w:val="000000"/>
          <w:sz w:val="28"/>
          <w:szCs w:val="28"/>
        </w:rPr>
        <w:t xml:space="preserve"> недвижимости</w:t>
      </w:r>
      <w:r w:rsidRPr="0042595E">
        <w:rPr>
          <w:rFonts w:ascii="Times New Roman" w:hAnsi="Times New Roman"/>
          <w:color w:val="000000"/>
          <w:sz w:val="28"/>
          <w:szCs w:val="28"/>
        </w:rPr>
        <w:t>, условиями ее использования</w:t>
      </w:r>
      <w:r w:rsidR="0042595E">
        <w:rPr>
          <w:rFonts w:ascii="Times New Roman" w:hAnsi="Times New Roman"/>
          <w:color w:val="000000"/>
          <w:sz w:val="28"/>
          <w:szCs w:val="28"/>
        </w:rPr>
        <w:t>, а также видами проводимых экспертиз недвижимости (технической, экономической, экологической, правовой).</w:t>
      </w:r>
    </w:p>
    <w:p w:rsidR="00D83297" w:rsidRDefault="00D83297" w:rsidP="00D83297">
      <w:pPr>
        <w:spacing w:after="0" w:line="240" w:lineRule="auto"/>
        <w:jc w:val="center"/>
        <w:rPr>
          <w:rFonts w:ascii="Times New Roman" w:hAnsi="Times New Roman"/>
          <w:b/>
          <w:sz w:val="28"/>
          <w:szCs w:val="28"/>
        </w:rPr>
      </w:pPr>
    </w:p>
    <w:p w:rsidR="00A82F20" w:rsidRDefault="00A82F20" w:rsidP="00A82F20">
      <w:pPr>
        <w:spacing w:after="0" w:line="240" w:lineRule="auto"/>
        <w:jc w:val="center"/>
        <w:rPr>
          <w:rFonts w:ascii="Times New Roman" w:hAnsi="Times New Roman"/>
          <w:b/>
          <w:sz w:val="28"/>
          <w:szCs w:val="28"/>
        </w:rPr>
      </w:pPr>
      <w:r w:rsidRPr="00CA3B38">
        <w:rPr>
          <w:rFonts w:ascii="Times New Roman" w:hAnsi="Times New Roman"/>
          <w:b/>
          <w:sz w:val="28"/>
          <w:szCs w:val="28"/>
        </w:rPr>
        <w:t>Дисциплина</w:t>
      </w:r>
    </w:p>
    <w:p w:rsidR="00A82F20" w:rsidRDefault="00A82F20" w:rsidP="00A82F20">
      <w:pPr>
        <w:spacing w:after="0" w:line="240" w:lineRule="auto"/>
        <w:jc w:val="center"/>
        <w:rPr>
          <w:rFonts w:ascii="Times New Roman" w:hAnsi="Times New Roman"/>
          <w:b/>
          <w:bCs/>
          <w:sz w:val="28"/>
          <w:szCs w:val="28"/>
        </w:rPr>
      </w:pPr>
      <w:r>
        <w:rPr>
          <w:rFonts w:ascii="Times New Roman" w:hAnsi="Times New Roman"/>
          <w:b/>
          <w:bCs/>
          <w:sz w:val="28"/>
          <w:szCs w:val="28"/>
        </w:rPr>
        <w:t>«</w:t>
      </w:r>
      <w:r w:rsidRPr="00FF1E71">
        <w:rPr>
          <w:rFonts w:ascii="Times New Roman" w:hAnsi="Times New Roman"/>
          <w:b/>
          <w:bCs/>
          <w:sz w:val="28"/>
          <w:szCs w:val="28"/>
        </w:rPr>
        <w:t xml:space="preserve">Планирование </w:t>
      </w:r>
      <w:r>
        <w:rPr>
          <w:rFonts w:ascii="Times New Roman" w:hAnsi="Times New Roman"/>
          <w:b/>
          <w:bCs/>
          <w:sz w:val="28"/>
          <w:szCs w:val="28"/>
        </w:rPr>
        <w:t>и проектирование организаций»</w:t>
      </w:r>
    </w:p>
    <w:p w:rsidR="00A72E4D" w:rsidRDefault="00A72E4D" w:rsidP="00A82F20">
      <w:pPr>
        <w:spacing w:after="0" w:line="240" w:lineRule="auto"/>
        <w:jc w:val="center"/>
        <w:rPr>
          <w:rFonts w:ascii="Times New Roman" w:hAnsi="Times New Roman"/>
          <w:b/>
          <w:bCs/>
          <w:sz w:val="28"/>
          <w:szCs w:val="28"/>
        </w:rPr>
      </w:pPr>
      <w:r w:rsidRPr="00FC5C58">
        <w:rPr>
          <w:rFonts w:ascii="Times New Roman" w:hAnsi="Times New Roman"/>
          <w:i/>
          <w:sz w:val="24"/>
          <w:szCs w:val="24"/>
        </w:rPr>
        <w:t>(ОК-</w:t>
      </w:r>
      <w:r>
        <w:rPr>
          <w:rFonts w:ascii="Times New Roman" w:hAnsi="Times New Roman"/>
          <w:i/>
          <w:sz w:val="24"/>
          <w:szCs w:val="24"/>
        </w:rPr>
        <w:t>8</w:t>
      </w:r>
      <w:r w:rsidRPr="00FC5C58">
        <w:rPr>
          <w:rFonts w:ascii="Times New Roman" w:hAnsi="Times New Roman"/>
          <w:i/>
          <w:sz w:val="24"/>
          <w:szCs w:val="24"/>
        </w:rPr>
        <w:t>, ОК-</w:t>
      </w:r>
      <w:r>
        <w:rPr>
          <w:rFonts w:ascii="Times New Roman" w:hAnsi="Times New Roman"/>
          <w:i/>
          <w:sz w:val="24"/>
          <w:szCs w:val="24"/>
        </w:rPr>
        <w:t>1</w:t>
      </w:r>
      <w:r w:rsidRPr="00FC5C58">
        <w:rPr>
          <w:rFonts w:ascii="Times New Roman" w:hAnsi="Times New Roman"/>
          <w:i/>
          <w:sz w:val="24"/>
          <w:szCs w:val="24"/>
        </w:rPr>
        <w:t>5,</w:t>
      </w:r>
      <w:r w:rsidR="00200821">
        <w:rPr>
          <w:rFonts w:ascii="Times New Roman" w:hAnsi="Times New Roman"/>
          <w:i/>
          <w:sz w:val="24"/>
          <w:szCs w:val="24"/>
        </w:rPr>
        <w:t xml:space="preserve"> </w:t>
      </w:r>
      <w:r>
        <w:rPr>
          <w:rFonts w:ascii="Times New Roman" w:hAnsi="Times New Roman"/>
          <w:i/>
          <w:sz w:val="24"/>
          <w:szCs w:val="24"/>
        </w:rPr>
        <w:t xml:space="preserve">ПК-3, </w:t>
      </w:r>
      <w:r w:rsidRPr="00FC5C58">
        <w:rPr>
          <w:rFonts w:ascii="Times New Roman" w:hAnsi="Times New Roman"/>
          <w:i/>
          <w:sz w:val="24"/>
          <w:szCs w:val="24"/>
        </w:rPr>
        <w:t>ПК-</w:t>
      </w:r>
      <w:r>
        <w:rPr>
          <w:rFonts w:ascii="Times New Roman" w:hAnsi="Times New Roman"/>
          <w:i/>
          <w:sz w:val="24"/>
          <w:szCs w:val="24"/>
        </w:rPr>
        <w:t>47, ПК-48)</w:t>
      </w:r>
    </w:p>
    <w:p w:rsidR="00556412" w:rsidRPr="00556412" w:rsidRDefault="00A82F20" w:rsidP="00556412">
      <w:pPr>
        <w:pStyle w:val="ad"/>
        <w:spacing w:after="0" w:line="240" w:lineRule="auto"/>
        <w:ind w:left="0" w:firstLine="708"/>
        <w:jc w:val="both"/>
        <w:rPr>
          <w:rFonts w:ascii="Times New Roman" w:hAnsi="Times New Roman"/>
          <w:sz w:val="28"/>
          <w:szCs w:val="28"/>
        </w:rPr>
      </w:pPr>
      <w:r w:rsidRPr="00684A19">
        <w:rPr>
          <w:rFonts w:ascii="Times New Roman" w:hAnsi="Times New Roman"/>
          <w:sz w:val="28"/>
          <w:szCs w:val="28"/>
        </w:rPr>
        <w:t xml:space="preserve">Целью преподавания дисциплины является изучение средств, методов и технологии обоснования плановых решений </w:t>
      </w:r>
      <w:r w:rsidR="00556412">
        <w:rPr>
          <w:rFonts w:ascii="Times New Roman" w:hAnsi="Times New Roman"/>
          <w:sz w:val="28"/>
          <w:szCs w:val="28"/>
        </w:rPr>
        <w:t>в организациях</w:t>
      </w:r>
      <w:r w:rsidRPr="00684A19">
        <w:rPr>
          <w:rFonts w:ascii="Times New Roman" w:hAnsi="Times New Roman"/>
          <w:sz w:val="28"/>
          <w:szCs w:val="28"/>
        </w:rPr>
        <w:t>, приобретение навыков разработки стратегических, тактических и оперативно-</w:t>
      </w:r>
      <w:r w:rsidRPr="00556412">
        <w:rPr>
          <w:rFonts w:ascii="Times New Roman" w:hAnsi="Times New Roman"/>
          <w:sz w:val="28"/>
          <w:szCs w:val="28"/>
        </w:rPr>
        <w:t>производственных планов</w:t>
      </w:r>
      <w:r w:rsidR="00556412" w:rsidRPr="00556412">
        <w:rPr>
          <w:rFonts w:ascii="Times New Roman" w:hAnsi="Times New Roman"/>
          <w:sz w:val="28"/>
          <w:szCs w:val="28"/>
        </w:rPr>
        <w:t xml:space="preserve"> во всех организационных структурах предприятия</w:t>
      </w:r>
      <w:r w:rsidR="00556412">
        <w:rPr>
          <w:rFonts w:ascii="Times New Roman" w:hAnsi="Times New Roman"/>
          <w:sz w:val="28"/>
          <w:szCs w:val="28"/>
        </w:rPr>
        <w:t xml:space="preserve">. Изучение </w:t>
      </w:r>
      <w:r w:rsidR="00556412" w:rsidRPr="00556412">
        <w:rPr>
          <w:rFonts w:ascii="Times New Roman" w:hAnsi="Times New Roman"/>
          <w:sz w:val="28"/>
          <w:szCs w:val="28"/>
        </w:rPr>
        <w:t>ф</w:t>
      </w:r>
      <w:r w:rsidR="00556412" w:rsidRPr="00556412">
        <w:rPr>
          <w:rFonts w:ascii="Times New Roman" w:hAnsi="Times New Roman"/>
          <w:bCs/>
          <w:sz w:val="28"/>
          <w:szCs w:val="28"/>
        </w:rPr>
        <w:t>акторов проектирования организаций</w:t>
      </w:r>
      <w:r w:rsidR="00556412">
        <w:rPr>
          <w:rFonts w:ascii="Times New Roman" w:hAnsi="Times New Roman"/>
          <w:bCs/>
          <w:sz w:val="28"/>
          <w:szCs w:val="28"/>
        </w:rPr>
        <w:t xml:space="preserve">, т.е. </w:t>
      </w:r>
      <w:r w:rsidR="00556412" w:rsidRPr="00556412">
        <w:rPr>
          <w:rFonts w:ascii="Times New Roman" w:hAnsi="Times New Roman"/>
          <w:sz w:val="28"/>
          <w:szCs w:val="28"/>
        </w:rPr>
        <w:t>параметр</w:t>
      </w:r>
      <w:r w:rsidR="00556412">
        <w:rPr>
          <w:rFonts w:ascii="Times New Roman" w:hAnsi="Times New Roman"/>
          <w:sz w:val="28"/>
          <w:szCs w:val="28"/>
        </w:rPr>
        <w:t>ов</w:t>
      </w:r>
      <w:r w:rsidR="00556412" w:rsidRPr="00556412">
        <w:rPr>
          <w:rFonts w:ascii="Times New Roman" w:hAnsi="Times New Roman"/>
          <w:sz w:val="28"/>
          <w:szCs w:val="28"/>
        </w:rPr>
        <w:t xml:space="preserve"> внешней и внутренней среды, которые необходимо учитывать при создании проекта организационной структуры</w:t>
      </w:r>
      <w:r w:rsidR="00556412">
        <w:rPr>
          <w:rFonts w:ascii="Times New Roman" w:hAnsi="Times New Roman"/>
          <w:sz w:val="28"/>
          <w:szCs w:val="28"/>
        </w:rPr>
        <w:t xml:space="preserve"> (</w:t>
      </w:r>
      <w:r w:rsidR="00556412" w:rsidRPr="00556412">
        <w:rPr>
          <w:rFonts w:ascii="Times New Roman" w:hAnsi="Times New Roman"/>
          <w:sz w:val="28"/>
          <w:szCs w:val="28"/>
        </w:rPr>
        <w:t>внешняя среда и инфраструктура</w:t>
      </w:r>
      <w:r w:rsidR="00556412">
        <w:rPr>
          <w:rFonts w:ascii="Times New Roman" w:hAnsi="Times New Roman"/>
          <w:sz w:val="28"/>
          <w:szCs w:val="28"/>
        </w:rPr>
        <w:t xml:space="preserve">, </w:t>
      </w:r>
      <w:r w:rsidR="00556412" w:rsidRPr="00556412">
        <w:rPr>
          <w:rFonts w:ascii="Times New Roman" w:hAnsi="Times New Roman"/>
          <w:sz w:val="28"/>
          <w:szCs w:val="28"/>
        </w:rPr>
        <w:t>технология работ и тип совместной деятельности</w:t>
      </w:r>
      <w:r w:rsidR="00556412">
        <w:rPr>
          <w:rFonts w:ascii="Times New Roman" w:hAnsi="Times New Roman"/>
          <w:sz w:val="28"/>
          <w:szCs w:val="28"/>
        </w:rPr>
        <w:t xml:space="preserve">, </w:t>
      </w:r>
      <w:r w:rsidR="00556412" w:rsidRPr="00556412">
        <w:rPr>
          <w:rFonts w:ascii="Times New Roman" w:hAnsi="Times New Roman"/>
          <w:sz w:val="28"/>
          <w:szCs w:val="28"/>
        </w:rPr>
        <w:t>особенности персонала и корпоративной культуры</w:t>
      </w:r>
      <w:r w:rsidR="00556412">
        <w:rPr>
          <w:rFonts w:ascii="Times New Roman" w:hAnsi="Times New Roman"/>
          <w:sz w:val="28"/>
          <w:szCs w:val="28"/>
        </w:rPr>
        <w:t xml:space="preserve">, </w:t>
      </w:r>
      <w:r w:rsidR="00556412" w:rsidRPr="00556412">
        <w:rPr>
          <w:rFonts w:ascii="Times New Roman" w:hAnsi="Times New Roman"/>
          <w:sz w:val="28"/>
          <w:szCs w:val="28"/>
        </w:rPr>
        <w:t>стратегия развития организации и прототипы, уже существующие, и показавшиеся себя эффективными организационные структуры аналогичных организаций</w:t>
      </w:r>
      <w:r w:rsidR="00556412">
        <w:rPr>
          <w:rFonts w:ascii="Times New Roman" w:hAnsi="Times New Roman"/>
          <w:sz w:val="28"/>
          <w:szCs w:val="28"/>
        </w:rPr>
        <w:t>)</w:t>
      </w:r>
      <w:r w:rsidR="00556412" w:rsidRPr="00556412">
        <w:rPr>
          <w:rFonts w:ascii="Times New Roman" w:hAnsi="Times New Roman"/>
          <w:sz w:val="28"/>
          <w:szCs w:val="28"/>
        </w:rPr>
        <w:t>.</w:t>
      </w:r>
    </w:p>
    <w:p w:rsidR="00A82F20" w:rsidRDefault="00A82F20" w:rsidP="00D83297">
      <w:pPr>
        <w:spacing w:after="0" w:line="240" w:lineRule="auto"/>
        <w:jc w:val="center"/>
        <w:rPr>
          <w:rFonts w:ascii="Times New Roman" w:hAnsi="Times New Roman"/>
          <w:b/>
          <w:sz w:val="28"/>
          <w:szCs w:val="28"/>
        </w:rPr>
      </w:pPr>
    </w:p>
    <w:p w:rsidR="00D83297" w:rsidRDefault="00D83297" w:rsidP="00D83297">
      <w:pPr>
        <w:spacing w:after="0" w:line="240" w:lineRule="auto"/>
        <w:jc w:val="center"/>
        <w:rPr>
          <w:rFonts w:ascii="Times New Roman" w:hAnsi="Times New Roman"/>
          <w:b/>
          <w:sz w:val="28"/>
          <w:szCs w:val="28"/>
        </w:rPr>
      </w:pPr>
      <w:r>
        <w:rPr>
          <w:rFonts w:ascii="Times New Roman" w:hAnsi="Times New Roman"/>
          <w:b/>
          <w:sz w:val="28"/>
          <w:szCs w:val="28"/>
        </w:rPr>
        <w:t>Дисциплина</w:t>
      </w:r>
    </w:p>
    <w:p w:rsidR="00D83297" w:rsidRDefault="00D83297" w:rsidP="00D83297">
      <w:pPr>
        <w:spacing w:after="0" w:line="240" w:lineRule="auto"/>
        <w:jc w:val="center"/>
        <w:rPr>
          <w:rFonts w:ascii="Times New Roman" w:hAnsi="Times New Roman"/>
          <w:b/>
          <w:sz w:val="28"/>
          <w:szCs w:val="28"/>
        </w:rPr>
      </w:pPr>
      <w:r>
        <w:rPr>
          <w:rFonts w:ascii="Times New Roman" w:hAnsi="Times New Roman"/>
          <w:b/>
          <w:sz w:val="28"/>
          <w:szCs w:val="28"/>
        </w:rPr>
        <w:t>«</w:t>
      </w:r>
      <w:r w:rsidRPr="00FF1E71">
        <w:rPr>
          <w:rFonts w:ascii="Times New Roman" w:hAnsi="Times New Roman"/>
          <w:b/>
          <w:sz w:val="28"/>
          <w:szCs w:val="28"/>
        </w:rPr>
        <w:t xml:space="preserve">Анализ </w:t>
      </w:r>
      <w:r>
        <w:rPr>
          <w:rFonts w:ascii="Times New Roman" w:hAnsi="Times New Roman"/>
          <w:b/>
          <w:sz w:val="28"/>
          <w:szCs w:val="28"/>
        </w:rPr>
        <w:t>эффективности использования государственной и муниципальной собственности»</w:t>
      </w:r>
    </w:p>
    <w:p w:rsidR="00A72E4D" w:rsidRDefault="00A72E4D" w:rsidP="00D83297">
      <w:pPr>
        <w:spacing w:after="0" w:line="240" w:lineRule="auto"/>
        <w:jc w:val="center"/>
        <w:rPr>
          <w:rFonts w:ascii="Times New Roman" w:hAnsi="Times New Roman"/>
          <w:b/>
          <w:sz w:val="28"/>
          <w:szCs w:val="28"/>
        </w:rPr>
      </w:pPr>
      <w:r>
        <w:rPr>
          <w:rFonts w:ascii="Times New Roman" w:hAnsi="Times New Roman"/>
          <w:i/>
          <w:sz w:val="24"/>
          <w:szCs w:val="24"/>
        </w:rPr>
        <w:t xml:space="preserve">(ПК-7, </w:t>
      </w:r>
      <w:r w:rsidRPr="00FC5C58">
        <w:rPr>
          <w:rFonts w:ascii="Times New Roman" w:hAnsi="Times New Roman"/>
          <w:i/>
          <w:sz w:val="24"/>
          <w:szCs w:val="24"/>
        </w:rPr>
        <w:t>ПК-</w:t>
      </w:r>
      <w:r>
        <w:rPr>
          <w:rFonts w:ascii="Times New Roman" w:hAnsi="Times New Roman"/>
          <w:i/>
          <w:sz w:val="24"/>
          <w:szCs w:val="24"/>
        </w:rPr>
        <w:t>19, ПК-20, ПК-24, ПК-44)</w:t>
      </w:r>
    </w:p>
    <w:p w:rsidR="00D83297" w:rsidRDefault="00D83297" w:rsidP="00D83297">
      <w:pPr>
        <w:pStyle w:val="a5"/>
        <w:ind w:firstLine="720"/>
      </w:pPr>
      <w:r w:rsidRPr="0025053E">
        <w:rPr>
          <w:iCs/>
          <w:szCs w:val="28"/>
        </w:rPr>
        <w:t>Изучение дисциплины</w:t>
      </w:r>
      <w:r>
        <w:rPr>
          <w:iCs/>
          <w:szCs w:val="28"/>
        </w:rPr>
        <w:t xml:space="preserve"> позволит</w:t>
      </w:r>
      <w:r w:rsidRPr="0025053E">
        <w:rPr>
          <w:szCs w:val="28"/>
        </w:rPr>
        <w:t xml:space="preserve"> подготовить </w:t>
      </w:r>
      <w:r>
        <w:rPr>
          <w:szCs w:val="28"/>
        </w:rPr>
        <w:t>студента</w:t>
      </w:r>
      <w:r w:rsidRPr="0025053E">
        <w:rPr>
          <w:szCs w:val="28"/>
        </w:rPr>
        <w:t xml:space="preserve"> в области экономики</w:t>
      </w:r>
      <w:r>
        <w:rPr>
          <w:szCs w:val="28"/>
        </w:rPr>
        <w:t xml:space="preserve"> и управления государственной и муниципальной собственности.   </w:t>
      </w:r>
      <w:r w:rsidR="004F341D">
        <w:rPr>
          <w:szCs w:val="28"/>
        </w:rPr>
        <w:t>В результате обучения</w:t>
      </w:r>
      <w:r>
        <w:t xml:space="preserve"> студенты обретаю</w:t>
      </w:r>
      <w:r w:rsidR="004F341D">
        <w:t>т</w:t>
      </w:r>
      <w:r>
        <w:t xml:space="preserve"> знания, каким образом вырабатываются стратегические и тактические решения развития </w:t>
      </w:r>
      <w:r>
        <w:rPr>
          <w:szCs w:val="28"/>
        </w:rPr>
        <w:t>государственной и муниципальной собственности</w:t>
      </w:r>
      <w:r>
        <w:t xml:space="preserve">, обосновываются бизнес-планы и управленческие решения, осуществляется контроль за их выполнением, выявляются резервы повышения эффективности использования </w:t>
      </w:r>
      <w:r>
        <w:rPr>
          <w:szCs w:val="28"/>
        </w:rPr>
        <w:t>государственной и муниципальной собственности</w:t>
      </w:r>
      <w:r>
        <w:t xml:space="preserve">. </w:t>
      </w:r>
    </w:p>
    <w:p w:rsidR="00D83297" w:rsidRDefault="00D83297" w:rsidP="00D83297">
      <w:pPr>
        <w:pStyle w:val="a5"/>
        <w:ind w:firstLine="720"/>
      </w:pPr>
      <w:r w:rsidRPr="000A5E9D">
        <w:t>Цель</w:t>
      </w:r>
      <w:r>
        <w:t>ю</w:t>
      </w:r>
      <w:r w:rsidRPr="000A5E9D">
        <w:t xml:space="preserve"> курса</w:t>
      </w:r>
      <w:r>
        <w:t xml:space="preserve"> является дать студентам на основе системного подхода теоретико-методологические основы экономического анализа использования </w:t>
      </w:r>
      <w:r>
        <w:rPr>
          <w:szCs w:val="28"/>
        </w:rPr>
        <w:t>государственной и муниципальной собственности</w:t>
      </w:r>
      <w:r>
        <w:t>, выделить особенности</w:t>
      </w:r>
      <w:r w:rsidRPr="00D83297">
        <w:rPr>
          <w:szCs w:val="28"/>
        </w:rPr>
        <w:t xml:space="preserve"> </w:t>
      </w:r>
      <w:r>
        <w:rPr>
          <w:szCs w:val="28"/>
        </w:rPr>
        <w:t>государственной и муниципальной собственности</w:t>
      </w:r>
      <w:r>
        <w:t xml:space="preserve">, научить методике </w:t>
      </w:r>
      <w:r>
        <w:lastRenderedPageBreak/>
        <w:t>комплексного анализа результатов с учетом достижений науки, практики и международных стандартов.</w:t>
      </w:r>
      <w:r w:rsidRPr="00BC331F">
        <w:t xml:space="preserve"> </w:t>
      </w:r>
    </w:p>
    <w:p w:rsidR="00D83297" w:rsidRDefault="00D83297" w:rsidP="00D83297">
      <w:pPr>
        <w:spacing w:after="0" w:line="240" w:lineRule="auto"/>
        <w:jc w:val="center"/>
        <w:rPr>
          <w:rFonts w:ascii="Times New Roman" w:hAnsi="Times New Roman"/>
          <w:b/>
          <w:sz w:val="28"/>
          <w:szCs w:val="28"/>
        </w:rPr>
      </w:pPr>
    </w:p>
    <w:p w:rsidR="00A82F20" w:rsidRDefault="00A82F20" w:rsidP="00A82F20">
      <w:pPr>
        <w:spacing w:after="0" w:line="240" w:lineRule="auto"/>
        <w:jc w:val="center"/>
        <w:rPr>
          <w:rFonts w:ascii="Times New Roman" w:hAnsi="Times New Roman"/>
          <w:b/>
          <w:sz w:val="28"/>
          <w:szCs w:val="28"/>
        </w:rPr>
      </w:pPr>
      <w:r>
        <w:rPr>
          <w:rFonts w:ascii="Times New Roman" w:hAnsi="Times New Roman"/>
          <w:b/>
          <w:sz w:val="28"/>
          <w:szCs w:val="28"/>
        </w:rPr>
        <w:t>Дисциплина</w:t>
      </w:r>
    </w:p>
    <w:p w:rsidR="00A82F20" w:rsidRDefault="00A82F20" w:rsidP="00A82F20">
      <w:pPr>
        <w:spacing w:after="0" w:line="240" w:lineRule="auto"/>
        <w:jc w:val="center"/>
        <w:rPr>
          <w:rFonts w:ascii="Times New Roman" w:hAnsi="Times New Roman"/>
          <w:b/>
          <w:sz w:val="28"/>
          <w:szCs w:val="28"/>
        </w:rPr>
      </w:pPr>
      <w:r>
        <w:rPr>
          <w:rFonts w:ascii="Times New Roman" w:hAnsi="Times New Roman"/>
          <w:b/>
          <w:sz w:val="28"/>
          <w:szCs w:val="28"/>
        </w:rPr>
        <w:t>«Инновационный менеджмент»</w:t>
      </w:r>
    </w:p>
    <w:p w:rsidR="00A72E4D" w:rsidRDefault="00A72E4D" w:rsidP="00A82F20">
      <w:pPr>
        <w:spacing w:after="0" w:line="240" w:lineRule="auto"/>
        <w:jc w:val="center"/>
        <w:rPr>
          <w:rFonts w:ascii="Times New Roman" w:hAnsi="Times New Roman"/>
          <w:b/>
          <w:sz w:val="28"/>
          <w:szCs w:val="28"/>
        </w:rPr>
      </w:pPr>
      <w:r w:rsidRPr="00FC5C58">
        <w:rPr>
          <w:rFonts w:ascii="Times New Roman" w:hAnsi="Times New Roman"/>
          <w:i/>
          <w:sz w:val="24"/>
          <w:szCs w:val="24"/>
        </w:rPr>
        <w:t>(ОК-</w:t>
      </w:r>
      <w:r w:rsidR="00200821">
        <w:rPr>
          <w:rFonts w:ascii="Times New Roman" w:hAnsi="Times New Roman"/>
          <w:i/>
          <w:sz w:val="24"/>
          <w:szCs w:val="24"/>
        </w:rPr>
        <w:t>4</w:t>
      </w:r>
      <w:r w:rsidRPr="00FC5C58">
        <w:rPr>
          <w:rFonts w:ascii="Times New Roman" w:hAnsi="Times New Roman"/>
          <w:i/>
          <w:sz w:val="24"/>
          <w:szCs w:val="24"/>
        </w:rPr>
        <w:t>, ПК-</w:t>
      </w:r>
      <w:r>
        <w:rPr>
          <w:rFonts w:ascii="Times New Roman" w:hAnsi="Times New Roman"/>
          <w:i/>
          <w:sz w:val="24"/>
          <w:szCs w:val="24"/>
        </w:rPr>
        <w:t>3</w:t>
      </w:r>
      <w:r w:rsidR="00200821">
        <w:rPr>
          <w:rFonts w:ascii="Times New Roman" w:hAnsi="Times New Roman"/>
          <w:i/>
          <w:sz w:val="24"/>
          <w:szCs w:val="24"/>
        </w:rPr>
        <w:t>, ПК-24</w:t>
      </w:r>
      <w:r>
        <w:rPr>
          <w:rFonts w:ascii="Times New Roman" w:hAnsi="Times New Roman"/>
          <w:i/>
          <w:sz w:val="24"/>
          <w:szCs w:val="24"/>
        </w:rPr>
        <w:t>)</w:t>
      </w:r>
    </w:p>
    <w:p w:rsidR="0042595E" w:rsidRDefault="00A82F20" w:rsidP="00A82F20">
      <w:pPr>
        <w:spacing w:after="0" w:line="240" w:lineRule="auto"/>
        <w:ind w:firstLine="567"/>
        <w:jc w:val="both"/>
        <w:rPr>
          <w:rFonts w:ascii="Times New Roman" w:hAnsi="Times New Roman"/>
          <w:sz w:val="28"/>
          <w:szCs w:val="28"/>
        </w:rPr>
      </w:pPr>
      <w:r w:rsidRPr="006B203E">
        <w:rPr>
          <w:rFonts w:ascii="Times New Roman" w:hAnsi="Times New Roman"/>
          <w:sz w:val="28"/>
          <w:szCs w:val="28"/>
        </w:rPr>
        <w:t xml:space="preserve">Дисциплина формирует </w:t>
      </w:r>
      <w:r>
        <w:rPr>
          <w:rFonts w:ascii="Times New Roman" w:hAnsi="Times New Roman"/>
          <w:sz w:val="28"/>
          <w:szCs w:val="28"/>
        </w:rPr>
        <w:t>знания причин возникновения инновационного менеджмента,</w:t>
      </w:r>
      <w:r w:rsidRPr="006B203E">
        <w:rPr>
          <w:rFonts w:ascii="Times New Roman" w:hAnsi="Times New Roman"/>
          <w:sz w:val="28"/>
          <w:szCs w:val="28"/>
        </w:rPr>
        <w:t xml:space="preserve"> </w:t>
      </w:r>
      <w:r w:rsidRPr="00757506">
        <w:rPr>
          <w:rFonts w:ascii="Times New Roman" w:hAnsi="Times New Roman"/>
          <w:bCs/>
          <w:sz w:val="28"/>
          <w:szCs w:val="28"/>
        </w:rPr>
        <w:t>рол</w:t>
      </w:r>
      <w:r>
        <w:rPr>
          <w:rFonts w:ascii="Times New Roman" w:hAnsi="Times New Roman"/>
          <w:bCs/>
          <w:sz w:val="28"/>
          <w:szCs w:val="28"/>
        </w:rPr>
        <w:t>ь</w:t>
      </w:r>
      <w:r w:rsidRPr="00757506">
        <w:rPr>
          <w:rFonts w:ascii="Times New Roman" w:hAnsi="Times New Roman"/>
          <w:bCs/>
          <w:sz w:val="28"/>
          <w:szCs w:val="28"/>
        </w:rPr>
        <w:t xml:space="preserve"> инновационного менеджмента в комплексе </w:t>
      </w:r>
      <w:r>
        <w:rPr>
          <w:rFonts w:ascii="Times New Roman" w:hAnsi="Times New Roman"/>
          <w:bCs/>
          <w:sz w:val="28"/>
          <w:szCs w:val="28"/>
        </w:rPr>
        <w:t xml:space="preserve">общего </w:t>
      </w:r>
      <w:r w:rsidRPr="00757506">
        <w:rPr>
          <w:rFonts w:ascii="Times New Roman" w:hAnsi="Times New Roman"/>
          <w:bCs/>
          <w:sz w:val="28"/>
          <w:szCs w:val="28"/>
        </w:rPr>
        <w:t>менеджмента организации</w:t>
      </w:r>
      <w:r>
        <w:rPr>
          <w:rFonts w:ascii="Times New Roman" w:hAnsi="Times New Roman"/>
          <w:bCs/>
          <w:sz w:val="28"/>
          <w:szCs w:val="28"/>
        </w:rPr>
        <w:t>.</w:t>
      </w:r>
      <w:r w:rsidRPr="006B203E">
        <w:rPr>
          <w:rFonts w:ascii="Times New Roman" w:hAnsi="Times New Roman"/>
          <w:sz w:val="28"/>
          <w:szCs w:val="28"/>
        </w:rPr>
        <w:t xml:space="preserve"> </w:t>
      </w:r>
      <w:r w:rsidRPr="00757506">
        <w:rPr>
          <w:rFonts w:ascii="Times New Roman" w:hAnsi="Times New Roman"/>
          <w:sz w:val="28"/>
          <w:szCs w:val="28"/>
        </w:rPr>
        <w:t>В результате</w:t>
      </w:r>
      <w:r w:rsidRPr="006B203E">
        <w:rPr>
          <w:rFonts w:ascii="Times New Roman" w:hAnsi="Times New Roman"/>
          <w:sz w:val="28"/>
          <w:szCs w:val="28"/>
        </w:rPr>
        <w:t xml:space="preserve"> освоения курса студент должен</w:t>
      </w:r>
      <w:r>
        <w:rPr>
          <w:rFonts w:ascii="Times New Roman" w:hAnsi="Times New Roman"/>
          <w:sz w:val="28"/>
          <w:szCs w:val="28"/>
        </w:rPr>
        <w:t xml:space="preserve"> освоить</w:t>
      </w:r>
      <w:r w:rsidRPr="006B203E">
        <w:rPr>
          <w:rFonts w:ascii="Times New Roman" w:hAnsi="Times New Roman"/>
          <w:sz w:val="28"/>
          <w:szCs w:val="28"/>
        </w:rPr>
        <w:t xml:space="preserve"> </w:t>
      </w:r>
      <w:r>
        <w:rPr>
          <w:rFonts w:ascii="Times New Roman" w:hAnsi="Times New Roman"/>
          <w:sz w:val="28"/>
          <w:szCs w:val="28"/>
        </w:rPr>
        <w:t>понятия, виды, функции и стратегии инновационного менеджмента, классификацию инноваций, а также у</w:t>
      </w:r>
      <w:r w:rsidRPr="006B203E">
        <w:rPr>
          <w:rFonts w:ascii="Times New Roman" w:hAnsi="Times New Roman"/>
          <w:sz w:val="28"/>
          <w:szCs w:val="28"/>
        </w:rPr>
        <w:t xml:space="preserve">мения и навыки для поиска и принятия эффективных </w:t>
      </w:r>
      <w:r>
        <w:rPr>
          <w:rFonts w:ascii="Times New Roman" w:hAnsi="Times New Roman"/>
          <w:sz w:val="28"/>
          <w:szCs w:val="28"/>
        </w:rPr>
        <w:t xml:space="preserve">инновационных </w:t>
      </w:r>
      <w:r w:rsidRPr="006B203E">
        <w:rPr>
          <w:rFonts w:ascii="Times New Roman" w:hAnsi="Times New Roman"/>
          <w:sz w:val="28"/>
          <w:szCs w:val="28"/>
        </w:rPr>
        <w:t xml:space="preserve">решений в процессе управления деятельностью </w:t>
      </w:r>
      <w:r w:rsidRPr="00757506">
        <w:rPr>
          <w:rFonts w:ascii="Times New Roman" w:hAnsi="Times New Roman"/>
          <w:sz w:val="28"/>
          <w:szCs w:val="28"/>
        </w:rPr>
        <w:t>предприятий.</w:t>
      </w:r>
    </w:p>
    <w:p w:rsidR="00A82F20" w:rsidRDefault="00A82F20" w:rsidP="00A82F20">
      <w:pPr>
        <w:spacing w:after="0" w:line="240" w:lineRule="auto"/>
        <w:ind w:firstLine="567"/>
        <w:jc w:val="both"/>
        <w:rPr>
          <w:rFonts w:ascii="Times New Roman" w:hAnsi="Times New Roman"/>
          <w:sz w:val="28"/>
          <w:szCs w:val="28"/>
        </w:rPr>
      </w:pPr>
    </w:p>
    <w:p w:rsidR="00556412" w:rsidRPr="00645C23" w:rsidRDefault="00556412" w:rsidP="00556412">
      <w:pPr>
        <w:spacing w:after="0" w:line="240" w:lineRule="auto"/>
        <w:jc w:val="center"/>
        <w:rPr>
          <w:rFonts w:ascii="Times New Roman" w:hAnsi="Times New Roman"/>
          <w:b/>
          <w:bCs/>
          <w:sz w:val="28"/>
          <w:szCs w:val="28"/>
        </w:rPr>
      </w:pPr>
      <w:r w:rsidRPr="00645C23">
        <w:rPr>
          <w:rFonts w:ascii="Times New Roman" w:hAnsi="Times New Roman"/>
          <w:b/>
          <w:sz w:val="28"/>
          <w:szCs w:val="28"/>
        </w:rPr>
        <w:t>Дисциплина</w:t>
      </w:r>
    </w:p>
    <w:p w:rsidR="00556412" w:rsidRDefault="00556412" w:rsidP="00556412">
      <w:pPr>
        <w:spacing w:after="0" w:line="240" w:lineRule="auto"/>
        <w:jc w:val="center"/>
        <w:rPr>
          <w:rFonts w:ascii="Times New Roman" w:hAnsi="Times New Roman"/>
          <w:b/>
          <w:sz w:val="28"/>
          <w:szCs w:val="28"/>
        </w:rPr>
      </w:pPr>
      <w:r w:rsidRPr="009D7182">
        <w:rPr>
          <w:rFonts w:ascii="Times New Roman" w:hAnsi="Times New Roman"/>
          <w:b/>
          <w:sz w:val="28"/>
          <w:szCs w:val="28"/>
        </w:rPr>
        <w:t>«</w:t>
      </w:r>
      <w:r>
        <w:rPr>
          <w:rFonts w:ascii="Times New Roman" w:hAnsi="Times New Roman"/>
          <w:b/>
          <w:sz w:val="28"/>
          <w:szCs w:val="28"/>
        </w:rPr>
        <w:t>Сделки с недвижимостью»</w:t>
      </w:r>
    </w:p>
    <w:p w:rsidR="00A72E4D" w:rsidRDefault="00200821" w:rsidP="00556412">
      <w:pPr>
        <w:spacing w:after="0" w:line="240" w:lineRule="auto"/>
        <w:jc w:val="center"/>
        <w:rPr>
          <w:rFonts w:ascii="Times New Roman" w:hAnsi="Times New Roman"/>
          <w:b/>
          <w:sz w:val="28"/>
          <w:szCs w:val="28"/>
        </w:rPr>
      </w:pPr>
      <w:r w:rsidRPr="00FC5C58">
        <w:rPr>
          <w:rFonts w:ascii="Times New Roman" w:hAnsi="Times New Roman"/>
          <w:i/>
          <w:sz w:val="24"/>
          <w:szCs w:val="24"/>
        </w:rPr>
        <w:t>(</w:t>
      </w:r>
      <w:r>
        <w:rPr>
          <w:rFonts w:ascii="Times New Roman" w:hAnsi="Times New Roman"/>
          <w:i/>
          <w:sz w:val="24"/>
          <w:szCs w:val="24"/>
        </w:rPr>
        <w:t>П</w:t>
      </w:r>
      <w:r w:rsidRPr="00FC5C58">
        <w:rPr>
          <w:rFonts w:ascii="Times New Roman" w:hAnsi="Times New Roman"/>
          <w:i/>
          <w:sz w:val="24"/>
          <w:szCs w:val="24"/>
        </w:rPr>
        <w:t>К-</w:t>
      </w:r>
      <w:r>
        <w:rPr>
          <w:rFonts w:ascii="Times New Roman" w:hAnsi="Times New Roman"/>
          <w:i/>
          <w:sz w:val="24"/>
          <w:szCs w:val="24"/>
        </w:rPr>
        <w:t>4</w:t>
      </w:r>
      <w:r w:rsidRPr="00FC5C58">
        <w:rPr>
          <w:rFonts w:ascii="Times New Roman" w:hAnsi="Times New Roman"/>
          <w:i/>
          <w:sz w:val="24"/>
          <w:szCs w:val="24"/>
        </w:rPr>
        <w:t>,</w:t>
      </w:r>
      <w:r>
        <w:rPr>
          <w:rFonts w:ascii="Times New Roman" w:hAnsi="Times New Roman"/>
          <w:i/>
          <w:sz w:val="24"/>
          <w:szCs w:val="24"/>
        </w:rPr>
        <w:t>ПК-7,</w:t>
      </w:r>
      <w:r w:rsidRPr="00FC5C58">
        <w:rPr>
          <w:rFonts w:ascii="Times New Roman" w:hAnsi="Times New Roman"/>
          <w:i/>
          <w:sz w:val="24"/>
          <w:szCs w:val="24"/>
        </w:rPr>
        <w:t>ПК-1</w:t>
      </w:r>
      <w:r>
        <w:rPr>
          <w:rFonts w:ascii="Times New Roman" w:hAnsi="Times New Roman"/>
          <w:i/>
          <w:sz w:val="24"/>
          <w:szCs w:val="24"/>
        </w:rPr>
        <w:t>5)</w:t>
      </w:r>
    </w:p>
    <w:p w:rsidR="003C12EA" w:rsidRDefault="00556412" w:rsidP="00556412">
      <w:pPr>
        <w:spacing w:after="0" w:line="240" w:lineRule="auto"/>
        <w:ind w:firstLine="708"/>
        <w:jc w:val="both"/>
        <w:rPr>
          <w:rFonts w:ascii="Times New Roman" w:hAnsi="Times New Roman"/>
          <w:sz w:val="28"/>
          <w:szCs w:val="28"/>
        </w:rPr>
      </w:pPr>
      <w:r>
        <w:rPr>
          <w:rFonts w:ascii="Times New Roman" w:hAnsi="Times New Roman"/>
          <w:bCs/>
          <w:sz w:val="28"/>
          <w:szCs w:val="28"/>
        </w:rPr>
        <w:t xml:space="preserve">Целью </w:t>
      </w:r>
      <w:r w:rsidR="003C12EA">
        <w:rPr>
          <w:rFonts w:ascii="Times New Roman" w:hAnsi="Times New Roman"/>
          <w:bCs/>
          <w:sz w:val="28"/>
          <w:szCs w:val="28"/>
        </w:rPr>
        <w:t>изучения</w:t>
      </w:r>
      <w:r>
        <w:rPr>
          <w:rFonts w:ascii="Times New Roman" w:hAnsi="Times New Roman"/>
          <w:bCs/>
          <w:sz w:val="28"/>
          <w:szCs w:val="28"/>
        </w:rPr>
        <w:t xml:space="preserve"> данной дисциплины является формирование знаний</w:t>
      </w:r>
      <w:r w:rsidR="003C12EA">
        <w:rPr>
          <w:rFonts w:ascii="Times New Roman" w:hAnsi="Times New Roman"/>
          <w:bCs/>
          <w:sz w:val="28"/>
          <w:szCs w:val="28"/>
        </w:rPr>
        <w:t>,</w:t>
      </w:r>
      <w:r>
        <w:rPr>
          <w:rFonts w:ascii="Times New Roman" w:hAnsi="Times New Roman"/>
          <w:bCs/>
          <w:sz w:val="28"/>
          <w:szCs w:val="28"/>
        </w:rPr>
        <w:t xml:space="preserve"> умений </w:t>
      </w:r>
      <w:r w:rsidR="003C12EA">
        <w:rPr>
          <w:rFonts w:ascii="Times New Roman" w:hAnsi="Times New Roman"/>
          <w:bCs/>
          <w:sz w:val="28"/>
          <w:szCs w:val="28"/>
        </w:rPr>
        <w:t xml:space="preserve">и навыков </w:t>
      </w:r>
      <w:r>
        <w:rPr>
          <w:rFonts w:ascii="Times New Roman" w:hAnsi="Times New Roman"/>
          <w:bCs/>
          <w:sz w:val="28"/>
          <w:szCs w:val="28"/>
        </w:rPr>
        <w:t>в области экономики недвижимости</w:t>
      </w:r>
      <w:r w:rsidR="003C12EA">
        <w:rPr>
          <w:rFonts w:ascii="Times New Roman" w:hAnsi="Times New Roman"/>
          <w:bCs/>
          <w:sz w:val="28"/>
          <w:szCs w:val="28"/>
        </w:rPr>
        <w:t>, с</w:t>
      </w:r>
      <w:r w:rsidRPr="00556412">
        <w:rPr>
          <w:rFonts w:ascii="Times New Roman" w:hAnsi="Times New Roman"/>
          <w:bCs/>
          <w:sz w:val="28"/>
          <w:szCs w:val="28"/>
        </w:rPr>
        <w:t>дело</w:t>
      </w:r>
      <w:r w:rsidR="003C12EA">
        <w:rPr>
          <w:rFonts w:ascii="Times New Roman" w:hAnsi="Times New Roman"/>
          <w:bCs/>
          <w:sz w:val="28"/>
          <w:szCs w:val="28"/>
        </w:rPr>
        <w:t xml:space="preserve">к с недвижимостью (понятия, условия действительности сделки, субъекты и объекты сделок). </w:t>
      </w:r>
      <w:r w:rsidR="003C12EA">
        <w:rPr>
          <w:rFonts w:ascii="Times New Roman" w:hAnsi="Times New Roman"/>
          <w:sz w:val="28"/>
          <w:szCs w:val="28"/>
        </w:rPr>
        <w:t xml:space="preserve">Изучаются особенности </w:t>
      </w:r>
      <w:r w:rsidR="003C12EA" w:rsidRPr="00556412">
        <w:rPr>
          <w:rFonts w:ascii="Times New Roman" w:hAnsi="Times New Roman"/>
          <w:sz w:val="28"/>
          <w:szCs w:val="28"/>
        </w:rPr>
        <w:t>приобретение права собственности или права пользования имуществом</w:t>
      </w:r>
      <w:r w:rsidR="003C12EA">
        <w:rPr>
          <w:rFonts w:ascii="Times New Roman" w:hAnsi="Times New Roman"/>
          <w:sz w:val="28"/>
          <w:szCs w:val="28"/>
        </w:rPr>
        <w:t xml:space="preserve">, находящейся в государственной и муниципальной собственности. </w:t>
      </w:r>
    </w:p>
    <w:p w:rsidR="00556412" w:rsidRPr="00556412" w:rsidRDefault="00556412" w:rsidP="00556412">
      <w:pPr>
        <w:spacing w:after="0" w:line="240" w:lineRule="auto"/>
        <w:jc w:val="both"/>
        <w:rPr>
          <w:rFonts w:ascii="Times New Roman" w:hAnsi="Times New Roman"/>
          <w:sz w:val="28"/>
          <w:szCs w:val="28"/>
        </w:rPr>
      </w:pPr>
    </w:p>
    <w:p w:rsidR="00A82F20" w:rsidRPr="00645C23" w:rsidRDefault="00A82F20" w:rsidP="00A82F20">
      <w:pPr>
        <w:spacing w:after="0" w:line="240" w:lineRule="auto"/>
        <w:jc w:val="center"/>
        <w:rPr>
          <w:rFonts w:ascii="Times New Roman" w:hAnsi="Times New Roman"/>
          <w:b/>
          <w:bCs/>
          <w:sz w:val="28"/>
          <w:szCs w:val="28"/>
        </w:rPr>
      </w:pPr>
      <w:r w:rsidRPr="00645C23">
        <w:rPr>
          <w:rFonts w:ascii="Times New Roman" w:hAnsi="Times New Roman"/>
          <w:b/>
          <w:sz w:val="28"/>
          <w:szCs w:val="28"/>
        </w:rPr>
        <w:t>Дисциплина</w:t>
      </w:r>
    </w:p>
    <w:p w:rsidR="00A82F20" w:rsidRDefault="00A82F20" w:rsidP="00A82F20">
      <w:pPr>
        <w:spacing w:after="0" w:line="240" w:lineRule="auto"/>
        <w:jc w:val="center"/>
        <w:rPr>
          <w:rFonts w:ascii="Times New Roman" w:hAnsi="Times New Roman"/>
          <w:b/>
          <w:sz w:val="28"/>
          <w:szCs w:val="28"/>
        </w:rPr>
      </w:pPr>
      <w:r w:rsidRPr="009D7182">
        <w:rPr>
          <w:rFonts w:ascii="Times New Roman" w:hAnsi="Times New Roman"/>
          <w:b/>
          <w:sz w:val="28"/>
          <w:szCs w:val="28"/>
        </w:rPr>
        <w:t>«Оценка собственности</w:t>
      </w:r>
      <w:r>
        <w:rPr>
          <w:rFonts w:ascii="Times New Roman" w:hAnsi="Times New Roman"/>
          <w:b/>
          <w:sz w:val="28"/>
          <w:szCs w:val="28"/>
        </w:rPr>
        <w:t>»</w:t>
      </w:r>
    </w:p>
    <w:p w:rsidR="00200821" w:rsidRDefault="00200821" w:rsidP="00200821">
      <w:pPr>
        <w:spacing w:after="0" w:line="240" w:lineRule="auto"/>
        <w:jc w:val="center"/>
        <w:rPr>
          <w:rFonts w:ascii="Times New Roman" w:hAnsi="Times New Roman"/>
          <w:b/>
          <w:sz w:val="28"/>
          <w:szCs w:val="28"/>
        </w:rPr>
      </w:pPr>
      <w:r w:rsidRPr="00FC5C58">
        <w:rPr>
          <w:rFonts w:ascii="Times New Roman" w:hAnsi="Times New Roman"/>
          <w:i/>
          <w:sz w:val="24"/>
          <w:szCs w:val="24"/>
        </w:rPr>
        <w:t>(</w:t>
      </w:r>
      <w:r>
        <w:rPr>
          <w:rFonts w:ascii="Times New Roman" w:hAnsi="Times New Roman"/>
          <w:i/>
          <w:sz w:val="24"/>
          <w:szCs w:val="24"/>
        </w:rPr>
        <w:t>П</w:t>
      </w:r>
      <w:r w:rsidRPr="00FC5C58">
        <w:rPr>
          <w:rFonts w:ascii="Times New Roman" w:hAnsi="Times New Roman"/>
          <w:i/>
          <w:sz w:val="24"/>
          <w:szCs w:val="24"/>
        </w:rPr>
        <w:t>К-</w:t>
      </w:r>
      <w:r>
        <w:rPr>
          <w:rFonts w:ascii="Times New Roman" w:hAnsi="Times New Roman"/>
          <w:i/>
          <w:sz w:val="24"/>
          <w:szCs w:val="24"/>
        </w:rPr>
        <w:t>7</w:t>
      </w:r>
      <w:r w:rsidRPr="00FC5C58">
        <w:rPr>
          <w:rFonts w:ascii="Times New Roman" w:hAnsi="Times New Roman"/>
          <w:i/>
          <w:sz w:val="24"/>
          <w:szCs w:val="24"/>
        </w:rPr>
        <w:t>,</w:t>
      </w:r>
      <w:r>
        <w:rPr>
          <w:rFonts w:ascii="Times New Roman" w:hAnsi="Times New Roman"/>
          <w:i/>
          <w:sz w:val="24"/>
          <w:szCs w:val="24"/>
        </w:rPr>
        <w:t>ПК-18,</w:t>
      </w:r>
      <w:r w:rsidRPr="00FC5C58">
        <w:rPr>
          <w:rFonts w:ascii="Times New Roman" w:hAnsi="Times New Roman"/>
          <w:i/>
          <w:sz w:val="24"/>
          <w:szCs w:val="24"/>
        </w:rPr>
        <w:t>ПК-</w:t>
      </w:r>
      <w:r>
        <w:rPr>
          <w:rFonts w:ascii="Times New Roman" w:hAnsi="Times New Roman"/>
          <w:i/>
          <w:sz w:val="24"/>
          <w:szCs w:val="24"/>
        </w:rPr>
        <w:t>20)</w:t>
      </w:r>
    </w:p>
    <w:p w:rsidR="00A82F20" w:rsidRDefault="00A82F20" w:rsidP="00A82F20">
      <w:pPr>
        <w:spacing w:after="0" w:line="240" w:lineRule="auto"/>
        <w:ind w:firstLine="709"/>
        <w:jc w:val="both"/>
        <w:rPr>
          <w:rFonts w:ascii="Times New Roman" w:hAnsi="Times New Roman"/>
          <w:sz w:val="28"/>
          <w:szCs w:val="28"/>
        </w:rPr>
      </w:pPr>
      <w:r w:rsidRPr="00C538F9">
        <w:rPr>
          <w:rFonts w:ascii="Times New Roman" w:hAnsi="Times New Roman"/>
          <w:sz w:val="28"/>
          <w:szCs w:val="28"/>
        </w:rPr>
        <w:t>Целью изучения дисциплины является овладение знаниями,  методологией по проведению оценки</w:t>
      </w:r>
      <w:r>
        <w:rPr>
          <w:rFonts w:ascii="Times New Roman" w:hAnsi="Times New Roman"/>
          <w:sz w:val="28"/>
          <w:szCs w:val="28"/>
        </w:rPr>
        <w:t xml:space="preserve"> собственности,</w:t>
      </w:r>
      <w:r w:rsidRPr="00150F73">
        <w:rPr>
          <w:rFonts w:ascii="Times New Roman" w:hAnsi="Times New Roman"/>
          <w:sz w:val="28"/>
          <w:szCs w:val="28"/>
        </w:rPr>
        <w:t xml:space="preserve"> </w:t>
      </w:r>
      <w:r w:rsidRPr="009D7182">
        <w:rPr>
          <w:rFonts w:ascii="Times New Roman" w:hAnsi="Times New Roman"/>
          <w:sz w:val="28"/>
          <w:szCs w:val="28"/>
        </w:rPr>
        <w:t xml:space="preserve">кадастровой и рыночной оценки земельной собственности, </w:t>
      </w:r>
      <w:r>
        <w:rPr>
          <w:rFonts w:ascii="Times New Roman" w:hAnsi="Times New Roman"/>
          <w:sz w:val="28"/>
          <w:szCs w:val="28"/>
        </w:rPr>
        <w:t xml:space="preserve">изучение основ </w:t>
      </w:r>
      <w:r w:rsidRPr="009D7182">
        <w:rPr>
          <w:rFonts w:ascii="Times New Roman" w:hAnsi="Times New Roman"/>
          <w:sz w:val="28"/>
          <w:szCs w:val="28"/>
        </w:rPr>
        <w:t xml:space="preserve"> составлени</w:t>
      </w:r>
      <w:r>
        <w:rPr>
          <w:rFonts w:ascii="Times New Roman" w:hAnsi="Times New Roman"/>
          <w:sz w:val="28"/>
          <w:szCs w:val="28"/>
        </w:rPr>
        <w:t>я</w:t>
      </w:r>
      <w:r w:rsidRPr="009D7182">
        <w:rPr>
          <w:rFonts w:ascii="Times New Roman" w:hAnsi="Times New Roman"/>
          <w:sz w:val="28"/>
          <w:szCs w:val="28"/>
        </w:rPr>
        <w:t xml:space="preserve"> и ведени</w:t>
      </w:r>
      <w:r>
        <w:rPr>
          <w:rFonts w:ascii="Times New Roman" w:hAnsi="Times New Roman"/>
          <w:sz w:val="28"/>
          <w:szCs w:val="28"/>
        </w:rPr>
        <w:t>я</w:t>
      </w:r>
      <w:r w:rsidRPr="009D7182">
        <w:rPr>
          <w:rFonts w:ascii="Times New Roman" w:hAnsi="Times New Roman"/>
          <w:sz w:val="28"/>
          <w:szCs w:val="28"/>
        </w:rPr>
        <w:t xml:space="preserve"> государственного земельного кадастра</w:t>
      </w:r>
      <w:r w:rsidRPr="00C538F9">
        <w:rPr>
          <w:rFonts w:ascii="Times New Roman" w:hAnsi="Times New Roman"/>
          <w:sz w:val="28"/>
          <w:szCs w:val="28"/>
        </w:rPr>
        <w:t xml:space="preserve">. </w:t>
      </w:r>
      <w:r>
        <w:rPr>
          <w:rFonts w:ascii="Times New Roman" w:hAnsi="Times New Roman"/>
          <w:sz w:val="28"/>
          <w:szCs w:val="28"/>
        </w:rPr>
        <w:t>В результате обучения студент п</w:t>
      </w:r>
      <w:r w:rsidRPr="00C538F9">
        <w:rPr>
          <w:rFonts w:ascii="Times New Roman" w:hAnsi="Times New Roman"/>
          <w:sz w:val="28"/>
          <w:szCs w:val="28"/>
        </w:rPr>
        <w:t>риобрет</w:t>
      </w:r>
      <w:r>
        <w:rPr>
          <w:rFonts w:ascii="Times New Roman" w:hAnsi="Times New Roman"/>
          <w:sz w:val="28"/>
          <w:szCs w:val="28"/>
        </w:rPr>
        <w:t>ает</w:t>
      </w:r>
      <w:r w:rsidRPr="00C538F9">
        <w:rPr>
          <w:rFonts w:ascii="Times New Roman" w:hAnsi="Times New Roman"/>
          <w:sz w:val="28"/>
          <w:szCs w:val="28"/>
        </w:rPr>
        <w:t xml:space="preserve"> навык</w:t>
      </w:r>
      <w:r>
        <w:rPr>
          <w:rFonts w:ascii="Times New Roman" w:hAnsi="Times New Roman"/>
          <w:sz w:val="28"/>
          <w:szCs w:val="28"/>
        </w:rPr>
        <w:t>и</w:t>
      </w:r>
      <w:r w:rsidRPr="00C538F9">
        <w:rPr>
          <w:rFonts w:ascii="Times New Roman" w:hAnsi="Times New Roman"/>
          <w:sz w:val="28"/>
          <w:szCs w:val="28"/>
        </w:rPr>
        <w:t xml:space="preserve"> по </w:t>
      </w:r>
      <w:r>
        <w:rPr>
          <w:rFonts w:ascii="Times New Roman" w:hAnsi="Times New Roman"/>
          <w:sz w:val="28"/>
          <w:szCs w:val="28"/>
        </w:rPr>
        <w:t xml:space="preserve">сбору </w:t>
      </w:r>
      <w:r w:rsidRPr="00C538F9">
        <w:rPr>
          <w:rFonts w:ascii="Times New Roman" w:hAnsi="Times New Roman"/>
          <w:sz w:val="28"/>
          <w:szCs w:val="28"/>
        </w:rPr>
        <w:t>и анализу информации</w:t>
      </w:r>
      <w:r>
        <w:rPr>
          <w:rFonts w:ascii="Times New Roman" w:hAnsi="Times New Roman"/>
          <w:sz w:val="28"/>
          <w:szCs w:val="28"/>
        </w:rPr>
        <w:t>, необходимой для составления отчета по оценке недвижимости, у</w:t>
      </w:r>
      <w:r w:rsidRPr="00C538F9">
        <w:rPr>
          <w:rFonts w:ascii="Times New Roman" w:hAnsi="Times New Roman"/>
          <w:sz w:val="28"/>
          <w:szCs w:val="28"/>
        </w:rPr>
        <w:t>мение выполнить и защитить отчет по оценке по п</w:t>
      </w:r>
      <w:r>
        <w:rPr>
          <w:rFonts w:ascii="Times New Roman" w:hAnsi="Times New Roman"/>
          <w:sz w:val="28"/>
          <w:szCs w:val="28"/>
        </w:rPr>
        <w:t>редложенному виду собственности.</w:t>
      </w:r>
    </w:p>
    <w:p w:rsidR="00A82F20" w:rsidRPr="00A82F20" w:rsidRDefault="00A82F20" w:rsidP="00A82F20">
      <w:pPr>
        <w:spacing w:after="0" w:line="240" w:lineRule="auto"/>
        <w:ind w:firstLine="567"/>
        <w:jc w:val="both"/>
        <w:rPr>
          <w:rFonts w:ascii="Times New Roman" w:hAnsi="Times New Roman"/>
          <w:sz w:val="28"/>
          <w:szCs w:val="28"/>
        </w:rPr>
      </w:pPr>
    </w:p>
    <w:sectPr w:rsidR="00A82F20" w:rsidRPr="00A82F20" w:rsidSect="00A82F20">
      <w:pgSz w:w="11906" w:h="16838"/>
      <w:pgMar w:top="1134" w:right="851" w:bottom="1077" w:left="1701"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D7F" w:rsidRDefault="00484D7F" w:rsidP="00DD31D7">
      <w:pPr>
        <w:spacing w:after="0" w:line="240" w:lineRule="auto"/>
      </w:pPr>
      <w:r>
        <w:separator/>
      </w:r>
    </w:p>
  </w:endnote>
  <w:endnote w:type="continuationSeparator" w:id="1">
    <w:p w:rsidR="00484D7F" w:rsidRDefault="00484D7F" w:rsidP="00DD3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58" w:rsidRDefault="00FC5C58" w:rsidP="00CE1226">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FC5C58" w:rsidRDefault="00FC5C58" w:rsidP="00CE122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5304"/>
      <w:docPartObj>
        <w:docPartGallery w:val="Page Numbers (Bottom of Page)"/>
        <w:docPartUnique/>
      </w:docPartObj>
    </w:sdtPr>
    <w:sdtContent>
      <w:p w:rsidR="00FC5C58" w:rsidRDefault="00FC5C58">
        <w:pPr>
          <w:pStyle w:val="a3"/>
          <w:jc w:val="right"/>
        </w:pPr>
        <w:fldSimple w:instr=" PAGE   \* MERGEFORMAT ">
          <w:r w:rsidR="00200821">
            <w:rPr>
              <w:noProof/>
            </w:rPr>
            <w:t>21</w:t>
          </w:r>
        </w:fldSimple>
      </w:p>
    </w:sdtContent>
  </w:sdt>
  <w:p w:rsidR="00FC5C58" w:rsidRDefault="00FC5C5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D7F" w:rsidRDefault="00484D7F" w:rsidP="00DD31D7">
      <w:pPr>
        <w:spacing w:after="0" w:line="240" w:lineRule="auto"/>
      </w:pPr>
      <w:r>
        <w:separator/>
      </w:r>
    </w:p>
  </w:footnote>
  <w:footnote w:type="continuationSeparator" w:id="1">
    <w:p w:rsidR="00484D7F" w:rsidRDefault="00484D7F" w:rsidP="00DD31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name w:val="WW8Num22"/>
    <w:lvl w:ilvl="0">
      <w:start w:val="1"/>
      <w:numFmt w:val="bullet"/>
      <w:lvlText w:val="o"/>
      <w:lvlJc w:val="left"/>
      <w:pPr>
        <w:tabs>
          <w:tab w:val="num" w:pos="720"/>
        </w:tabs>
        <w:ind w:left="720" w:hanging="360"/>
      </w:pPr>
      <w:rPr>
        <w:rFonts w:ascii="Courier New" w:hAnsi="Courier New" w:cs="Symbol"/>
      </w:rPr>
    </w:lvl>
  </w:abstractNum>
  <w:abstractNum w:abstractNumId="1">
    <w:nsid w:val="0B09092A"/>
    <w:multiLevelType w:val="hybridMultilevel"/>
    <w:tmpl w:val="7DFEF78A"/>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E115BAD"/>
    <w:multiLevelType w:val="hybridMultilevel"/>
    <w:tmpl w:val="7FD23B94"/>
    <w:lvl w:ilvl="0" w:tplc="FFFFFFFF">
      <w:start w:val="1"/>
      <w:numFmt w:val="decimal"/>
      <w:lvlText w:val="%1."/>
      <w:lvlJc w:val="left"/>
      <w:pPr>
        <w:tabs>
          <w:tab w:val="num" w:pos="1128"/>
        </w:tabs>
        <w:ind w:left="1128" w:hanging="360"/>
      </w:p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
    <w:nsid w:val="138A44D4"/>
    <w:multiLevelType w:val="hybridMultilevel"/>
    <w:tmpl w:val="3A1A665A"/>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42F71BC"/>
    <w:multiLevelType w:val="hybridMultilevel"/>
    <w:tmpl w:val="46964A34"/>
    <w:lvl w:ilvl="0" w:tplc="04190005">
      <w:start w:val="1"/>
      <w:numFmt w:val="bullet"/>
      <w:lvlText w:val=""/>
      <w:lvlJc w:val="left"/>
      <w:pPr>
        <w:tabs>
          <w:tab w:val="num" w:pos="1571"/>
        </w:tabs>
        <w:ind w:left="1571" w:hanging="360"/>
      </w:pPr>
      <w:rPr>
        <w:rFonts w:ascii="Wingdings" w:hAnsi="Wingdings" w:hint="default"/>
      </w:rPr>
    </w:lvl>
    <w:lvl w:ilvl="1" w:tplc="0419000F">
      <w:start w:val="1"/>
      <w:numFmt w:val="decimal"/>
      <w:lvlText w:val="%2."/>
      <w:lvlJc w:val="left"/>
      <w:pPr>
        <w:tabs>
          <w:tab w:val="num" w:pos="2291"/>
        </w:tabs>
        <w:ind w:left="2291" w:hanging="36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5AF1C62"/>
    <w:multiLevelType w:val="multilevel"/>
    <w:tmpl w:val="3C70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AB06AA"/>
    <w:multiLevelType w:val="multilevel"/>
    <w:tmpl w:val="9274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B5B3B"/>
    <w:multiLevelType w:val="multilevel"/>
    <w:tmpl w:val="66A8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DB39CC"/>
    <w:multiLevelType w:val="hybridMultilevel"/>
    <w:tmpl w:val="0BAE9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7449BA"/>
    <w:multiLevelType w:val="hybridMultilevel"/>
    <w:tmpl w:val="3648D232"/>
    <w:lvl w:ilvl="0" w:tplc="6290B616">
      <w:start w:val="1"/>
      <w:numFmt w:val="bullet"/>
      <w:lvlText w:val=""/>
      <w:lvlJc w:val="left"/>
      <w:pPr>
        <w:tabs>
          <w:tab w:val="num" w:pos="720"/>
        </w:tabs>
        <w:ind w:left="720" w:hanging="360"/>
      </w:pPr>
      <w:rPr>
        <w:rFonts w:ascii="Wingdings" w:hAnsi="Wingdings" w:hint="default"/>
      </w:rPr>
    </w:lvl>
    <w:lvl w:ilvl="1" w:tplc="22547392" w:tentative="1">
      <w:start w:val="1"/>
      <w:numFmt w:val="bullet"/>
      <w:lvlText w:val=""/>
      <w:lvlJc w:val="left"/>
      <w:pPr>
        <w:tabs>
          <w:tab w:val="num" w:pos="1440"/>
        </w:tabs>
        <w:ind w:left="1440" w:hanging="360"/>
      </w:pPr>
      <w:rPr>
        <w:rFonts w:ascii="Wingdings" w:hAnsi="Wingdings" w:hint="default"/>
      </w:rPr>
    </w:lvl>
    <w:lvl w:ilvl="2" w:tplc="078E1C0C" w:tentative="1">
      <w:start w:val="1"/>
      <w:numFmt w:val="bullet"/>
      <w:lvlText w:val=""/>
      <w:lvlJc w:val="left"/>
      <w:pPr>
        <w:tabs>
          <w:tab w:val="num" w:pos="2160"/>
        </w:tabs>
        <w:ind w:left="2160" w:hanging="360"/>
      </w:pPr>
      <w:rPr>
        <w:rFonts w:ascii="Wingdings" w:hAnsi="Wingdings" w:hint="default"/>
      </w:rPr>
    </w:lvl>
    <w:lvl w:ilvl="3" w:tplc="4F26F9BA" w:tentative="1">
      <w:start w:val="1"/>
      <w:numFmt w:val="bullet"/>
      <w:lvlText w:val=""/>
      <w:lvlJc w:val="left"/>
      <w:pPr>
        <w:tabs>
          <w:tab w:val="num" w:pos="2880"/>
        </w:tabs>
        <w:ind w:left="2880" w:hanging="360"/>
      </w:pPr>
      <w:rPr>
        <w:rFonts w:ascii="Wingdings" w:hAnsi="Wingdings" w:hint="default"/>
      </w:rPr>
    </w:lvl>
    <w:lvl w:ilvl="4" w:tplc="F73ECCA2" w:tentative="1">
      <w:start w:val="1"/>
      <w:numFmt w:val="bullet"/>
      <w:lvlText w:val=""/>
      <w:lvlJc w:val="left"/>
      <w:pPr>
        <w:tabs>
          <w:tab w:val="num" w:pos="3600"/>
        </w:tabs>
        <w:ind w:left="3600" w:hanging="360"/>
      </w:pPr>
      <w:rPr>
        <w:rFonts w:ascii="Wingdings" w:hAnsi="Wingdings" w:hint="default"/>
      </w:rPr>
    </w:lvl>
    <w:lvl w:ilvl="5" w:tplc="07BE6DA8" w:tentative="1">
      <w:start w:val="1"/>
      <w:numFmt w:val="bullet"/>
      <w:lvlText w:val=""/>
      <w:lvlJc w:val="left"/>
      <w:pPr>
        <w:tabs>
          <w:tab w:val="num" w:pos="4320"/>
        </w:tabs>
        <w:ind w:left="4320" w:hanging="360"/>
      </w:pPr>
      <w:rPr>
        <w:rFonts w:ascii="Wingdings" w:hAnsi="Wingdings" w:hint="default"/>
      </w:rPr>
    </w:lvl>
    <w:lvl w:ilvl="6" w:tplc="64C659FE" w:tentative="1">
      <w:start w:val="1"/>
      <w:numFmt w:val="bullet"/>
      <w:lvlText w:val=""/>
      <w:lvlJc w:val="left"/>
      <w:pPr>
        <w:tabs>
          <w:tab w:val="num" w:pos="5040"/>
        </w:tabs>
        <w:ind w:left="5040" w:hanging="360"/>
      </w:pPr>
      <w:rPr>
        <w:rFonts w:ascii="Wingdings" w:hAnsi="Wingdings" w:hint="default"/>
      </w:rPr>
    </w:lvl>
    <w:lvl w:ilvl="7" w:tplc="DA7A01E2" w:tentative="1">
      <w:start w:val="1"/>
      <w:numFmt w:val="bullet"/>
      <w:lvlText w:val=""/>
      <w:lvlJc w:val="left"/>
      <w:pPr>
        <w:tabs>
          <w:tab w:val="num" w:pos="5760"/>
        </w:tabs>
        <w:ind w:left="5760" w:hanging="360"/>
      </w:pPr>
      <w:rPr>
        <w:rFonts w:ascii="Wingdings" w:hAnsi="Wingdings" w:hint="default"/>
      </w:rPr>
    </w:lvl>
    <w:lvl w:ilvl="8" w:tplc="A44EBE56" w:tentative="1">
      <w:start w:val="1"/>
      <w:numFmt w:val="bullet"/>
      <w:lvlText w:val=""/>
      <w:lvlJc w:val="left"/>
      <w:pPr>
        <w:tabs>
          <w:tab w:val="num" w:pos="6480"/>
        </w:tabs>
        <w:ind w:left="6480" w:hanging="360"/>
      </w:pPr>
      <w:rPr>
        <w:rFonts w:ascii="Wingdings" w:hAnsi="Wingdings" w:hint="default"/>
      </w:rPr>
    </w:lvl>
  </w:abstractNum>
  <w:abstractNum w:abstractNumId="10">
    <w:nsid w:val="239C5354"/>
    <w:multiLevelType w:val="hybridMultilevel"/>
    <w:tmpl w:val="523AF49C"/>
    <w:lvl w:ilvl="0" w:tplc="04190005">
      <w:start w:val="1"/>
      <w:numFmt w:val="bullet"/>
      <w:lvlText w:val=""/>
      <w:lvlJc w:val="left"/>
      <w:pPr>
        <w:tabs>
          <w:tab w:val="num" w:pos="1931"/>
        </w:tabs>
        <w:ind w:left="1931" w:hanging="360"/>
      </w:pPr>
      <w:rPr>
        <w:rFonts w:ascii="Wingdings" w:hAnsi="Wingdings" w:hint="default"/>
      </w:rPr>
    </w:lvl>
    <w:lvl w:ilvl="1" w:tplc="04190003" w:tentative="1">
      <w:start w:val="1"/>
      <w:numFmt w:val="bullet"/>
      <w:lvlText w:val="o"/>
      <w:lvlJc w:val="left"/>
      <w:pPr>
        <w:tabs>
          <w:tab w:val="num" w:pos="2651"/>
        </w:tabs>
        <w:ind w:left="2651" w:hanging="360"/>
      </w:pPr>
      <w:rPr>
        <w:rFonts w:ascii="Courier New" w:hAnsi="Courier New" w:cs="Courier New" w:hint="default"/>
      </w:rPr>
    </w:lvl>
    <w:lvl w:ilvl="2" w:tplc="04190005" w:tentative="1">
      <w:start w:val="1"/>
      <w:numFmt w:val="bullet"/>
      <w:lvlText w:val=""/>
      <w:lvlJc w:val="left"/>
      <w:pPr>
        <w:tabs>
          <w:tab w:val="num" w:pos="3371"/>
        </w:tabs>
        <w:ind w:left="3371" w:hanging="360"/>
      </w:pPr>
      <w:rPr>
        <w:rFonts w:ascii="Wingdings" w:hAnsi="Wingdings" w:hint="default"/>
      </w:rPr>
    </w:lvl>
    <w:lvl w:ilvl="3" w:tplc="04190001" w:tentative="1">
      <w:start w:val="1"/>
      <w:numFmt w:val="bullet"/>
      <w:lvlText w:val=""/>
      <w:lvlJc w:val="left"/>
      <w:pPr>
        <w:tabs>
          <w:tab w:val="num" w:pos="4091"/>
        </w:tabs>
        <w:ind w:left="4091" w:hanging="360"/>
      </w:pPr>
      <w:rPr>
        <w:rFonts w:ascii="Symbol" w:hAnsi="Symbol" w:hint="default"/>
      </w:rPr>
    </w:lvl>
    <w:lvl w:ilvl="4" w:tplc="04190003" w:tentative="1">
      <w:start w:val="1"/>
      <w:numFmt w:val="bullet"/>
      <w:lvlText w:val="o"/>
      <w:lvlJc w:val="left"/>
      <w:pPr>
        <w:tabs>
          <w:tab w:val="num" w:pos="4811"/>
        </w:tabs>
        <w:ind w:left="4811" w:hanging="360"/>
      </w:pPr>
      <w:rPr>
        <w:rFonts w:ascii="Courier New" w:hAnsi="Courier New" w:cs="Courier New" w:hint="default"/>
      </w:rPr>
    </w:lvl>
    <w:lvl w:ilvl="5" w:tplc="04190005" w:tentative="1">
      <w:start w:val="1"/>
      <w:numFmt w:val="bullet"/>
      <w:lvlText w:val=""/>
      <w:lvlJc w:val="left"/>
      <w:pPr>
        <w:tabs>
          <w:tab w:val="num" w:pos="5531"/>
        </w:tabs>
        <w:ind w:left="5531" w:hanging="360"/>
      </w:pPr>
      <w:rPr>
        <w:rFonts w:ascii="Wingdings" w:hAnsi="Wingdings" w:hint="default"/>
      </w:rPr>
    </w:lvl>
    <w:lvl w:ilvl="6" w:tplc="04190001" w:tentative="1">
      <w:start w:val="1"/>
      <w:numFmt w:val="bullet"/>
      <w:lvlText w:val=""/>
      <w:lvlJc w:val="left"/>
      <w:pPr>
        <w:tabs>
          <w:tab w:val="num" w:pos="6251"/>
        </w:tabs>
        <w:ind w:left="6251" w:hanging="360"/>
      </w:pPr>
      <w:rPr>
        <w:rFonts w:ascii="Symbol" w:hAnsi="Symbol" w:hint="default"/>
      </w:rPr>
    </w:lvl>
    <w:lvl w:ilvl="7" w:tplc="04190003" w:tentative="1">
      <w:start w:val="1"/>
      <w:numFmt w:val="bullet"/>
      <w:lvlText w:val="o"/>
      <w:lvlJc w:val="left"/>
      <w:pPr>
        <w:tabs>
          <w:tab w:val="num" w:pos="6971"/>
        </w:tabs>
        <w:ind w:left="6971" w:hanging="360"/>
      </w:pPr>
      <w:rPr>
        <w:rFonts w:ascii="Courier New" w:hAnsi="Courier New" w:cs="Courier New" w:hint="default"/>
      </w:rPr>
    </w:lvl>
    <w:lvl w:ilvl="8" w:tplc="04190005" w:tentative="1">
      <w:start w:val="1"/>
      <w:numFmt w:val="bullet"/>
      <w:lvlText w:val=""/>
      <w:lvlJc w:val="left"/>
      <w:pPr>
        <w:tabs>
          <w:tab w:val="num" w:pos="7691"/>
        </w:tabs>
        <w:ind w:left="7691" w:hanging="360"/>
      </w:pPr>
      <w:rPr>
        <w:rFonts w:ascii="Wingdings" w:hAnsi="Wingdings" w:hint="default"/>
      </w:rPr>
    </w:lvl>
  </w:abstractNum>
  <w:abstractNum w:abstractNumId="11">
    <w:nsid w:val="262F0D1C"/>
    <w:multiLevelType w:val="multilevel"/>
    <w:tmpl w:val="406E4B54"/>
    <w:lvl w:ilvl="0">
      <w:start w:val="1"/>
      <w:numFmt w:val="decimal"/>
      <w:lvlText w:val="%1."/>
      <w:lvlJc w:val="left"/>
      <w:pPr>
        <w:tabs>
          <w:tab w:val="num" w:pos="360"/>
        </w:tabs>
        <w:ind w:left="360" w:hanging="360"/>
      </w:pPr>
      <w:rPr>
        <w:rFonts w:hint="default"/>
        <w:b w:val="0"/>
        <w:sz w:val="24"/>
        <w:szCs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50682F"/>
    <w:multiLevelType w:val="multilevel"/>
    <w:tmpl w:val="06424EC4"/>
    <w:lvl w:ilvl="0">
      <w:start w:val="1"/>
      <w:numFmt w:val="decimal"/>
      <w:lvlText w:val="%1."/>
      <w:lvlJc w:val="left"/>
      <w:pPr>
        <w:ind w:left="360" w:hanging="360"/>
      </w:pPr>
      <w:rPr>
        <w:rFonts w:hint="default"/>
        <w:b w:val="0"/>
        <w:sz w:val="24"/>
        <w:szCs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E529C6"/>
    <w:multiLevelType w:val="multilevel"/>
    <w:tmpl w:val="768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C714CC"/>
    <w:multiLevelType w:val="multilevel"/>
    <w:tmpl w:val="18F4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BD03BA"/>
    <w:multiLevelType w:val="multilevel"/>
    <w:tmpl w:val="3618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A73845"/>
    <w:multiLevelType w:val="singleLevel"/>
    <w:tmpl w:val="F3721988"/>
    <w:lvl w:ilvl="0">
      <w:start w:val="1"/>
      <w:numFmt w:val="decimal"/>
      <w:lvlText w:val="%1."/>
      <w:lvlJc w:val="left"/>
      <w:pPr>
        <w:tabs>
          <w:tab w:val="num" w:pos="360"/>
        </w:tabs>
        <w:ind w:left="360" w:hanging="360"/>
      </w:pPr>
      <w:rPr>
        <w:rFonts w:hint="default"/>
        <w:b w:val="0"/>
      </w:rPr>
    </w:lvl>
  </w:abstractNum>
  <w:abstractNum w:abstractNumId="17">
    <w:nsid w:val="39622DBF"/>
    <w:multiLevelType w:val="hybridMultilevel"/>
    <w:tmpl w:val="5F2EE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0937BE"/>
    <w:multiLevelType w:val="multilevel"/>
    <w:tmpl w:val="7EA4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D27A42"/>
    <w:multiLevelType w:val="hybridMultilevel"/>
    <w:tmpl w:val="3A180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726FE9"/>
    <w:multiLevelType w:val="hybridMultilevel"/>
    <w:tmpl w:val="39F27992"/>
    <w:lvl w:ilvl="0" w:tplc="FFFFFFFF">
      <w:start w:val="1"/>
      <w:numFmt w:val="bullet"/>
      <w:lvlText w:val=""/>
      <w:lvlJc w:val="left"/>
      <w:pPr>
        <w:ind w:left="1128" w:hanging="360"/>
      </w:pPr>
      <w:rPr>
        <w:rFonts w:ascii="Symbol" w:hAnsi="Symbol" w:hint="default"/>
      </w:rPr>
    </w:lvl>
    <w:lvl w:ilvl="1" w:tplc="FFFFFFFF" w:tentative="1">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21">
    <w:nsid w:val="3D872C41"/>
    <w:multiLevelType w:val="hybridMultilevel"/>
    <w:tmpl w:val="406E4B54"/>
    <w:lvl w:ilvl="0" w:tplc="98B61B6C">
      <w:start w:val="1"/>
      <w:numFmt w:val="decimal"/>
      <w:lvlText w:val="%1."/>
      <w:lvlJc w:val="left"/>
      <w:pPr>
        <w:tabs>
          <w:tab w:val="num" w:pos="360"/>
        </w:tabs>
        <w:ind w:left="360" w:hanging="360"/>
      </w:pPr>
      <w:rPr>
        <w:rFonts w:hint="default"/>
        <w:b w:val="0"/>
        <w:sz w:val="24"/>
        <w:szCs w:val="24"/>
        <w:u w:val="single"/>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3E935D44"/>
    <w:multiLevelType w:val="multilevel"/>
    <w:tmpl w:val="7F2C4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5A2A96"/>
    <w:multiLevelType w:val="multilevel"/>
    <w:tmpl w:val="D7E8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42643F"/>
    <w:multiLevelType w:val="multilevel"/>
    <w:tmpl w:val="0428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0E0696"/>
    <w:multiLevelType w:val="hybridMultilevel"/>
    <w:tmpl w:val="B4E2E78A"/>
    <w:lvl w:ilvl="0" w:tplc="04190005">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6">
    <w:nsid w:val="443E3FAC"/>
    <w:multiLevelType w:val="multilevel"/>
    <w:tmpl w:val="D824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CB0185"/>
    <w:multiLevelType w:val="multilevel"/>
    <w:tmpl w:val="CFFC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052470"/>
    <w:multiLevelType w:val="hybridMultilevel"/>
    <w:tmpl w:val="B13A6E62"/>
    <w:lvl w:ilvl="0" w:tplc="98B61B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CB73E96"/>
    <w:multiLevelType w:val="multilevel"/>
    <w:tmpl w:val="90F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911418"/>
    <w:multiLevelType w:val="hybridMultilevel"/>
    <w:tmpl w:val="1222ED2E"/>
    <w:lvl w:ilvl="0" w:tplc="FFFFFFFF">
      <w:start w:val="1"/>
      <w:numFmt w:val="bullet"/>
      <w:lvlText w:val=""/>
      <w:lvlJc w:val="left"/>
      <w:pPr>
        <w:ind w:left="1128" w:hanging="360"/>
      </w:pPr>
      <w:rPr>
        <w:rFonts w:ascii="Symbol" w:hAnsi="Symbol" w:hint="default"/>
      </w:rPr>
    </w:lvl>
    <w:lvl w:ilvl="1" w:tplc="FFFFFFFF" w:tentative="1">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31">
    <w:nsid w:val="50E233CD"/>
    <w:multiLevelType w:val="hybridMultilevel"/>
    <w:tmpl w:val="CBFAB70E"/>
    <w:lvl w:ilvl="0" w:tplc="04190005">
      <w:start w:val="1"/>
      <w:numFmt w:val="bullet"/>
      <w:lvlText w:val=""/>
      <w:lvlJc w:val="left"/>
      <w:pPr>
        <w:tabs>
          <w:tab w:val="num" w:pos="1931"/>
        </w:tabs>
        <w:ind w:left="1931" w:hanging="360"/>
      </w:pPr>
      <w:rPr>
        <w:rFonts w:ascii="Wingdings" w:hAnsi="Wingdings" w:hint="default"/>
      </w:rPr>
    </w:lvl>
    <w:lvl w:ilvl="1" w:tplc="04190003" w:tentative="1">
      <w:start w:val="1"/>
      <w:numFmt w:val="bullet"/>
      <w:lvlText w:val="o"/>
      <w:lvlJc w:val="left"/>
      <w:pPr>
        <w:tabs>
          <w:tab w:val="num" w:pos="2651"/>
        </w:tabs>
        <w:ind w:left="2651" w:hanging="360"/>
      </w:pPr>
      <w:rPr>
        <w:rFonts w:ascii="Courier New" w:hAnsi="Courier New" w:cs="Courier New" w:hint="default"/>
      </w:rPr>
    </w:lvl>
    <w:lvl w:ilvl="2" w:tplc="04190005" w:tentative="1">
      <w:start w:val="1"/>
      <w:numFmt w:val="bullet"/>
      <w:lvlText w:val=""/>
      <w:lvlJc w:val="left"/>
      <w:pPr>
        <w:tabs>
          <w:tab w:val="num" w:pos="3371"/>
        </w:tabs>
        <w:ind w:left="3371" w:hanging="360"/>
      </w:pPr>
      <w:rPr>
        <w:rFonts w:ascii="Wingdings" w:hAnsi="Wingdings" w:hint="default"/>
      </w:rPr>
    </w:lvl>
    <w:lvl w:ilvl="3" w:tplc="04190001" w:tentative="1">
      <w:start w:val="1"/>
      <w:numFmt w:val="bullet"/>
      <w:lvlText w:val=""/>
      <w:lvlJc w:val="left"/>
      <w:pPr>
        <w:tabs>
          <w:tab w:val="num" w:pos="4091"/>
        </w:tabs>
        <w:ind w:left="4091" w:hanging="360"/>
      </w:pPr>
      <w:rPr>
        <w:rFonts w:ascii="Symbol" w:hAnsi="Symbol" w:hint="default"/>
      </w:rPr>
    </w:lvl>
    <w:lvl w:ilvl="4" w:tplc="04190003" w:tentative="1">
      <w:start w:val="1"/>
      <w:numFmt w:val="bullet"/>
      <w:lvlText w:val="o"/>
      <w:lvlJc w:val="left"/>
      <w:pPr>
        <w:tabs>
          <w:tab w:val="num" w:pos="4811"/>
        </w:tabs>
        <w:ind w:left="4811" w:hanging="360"/>
      </w:pPr>
      <w:rPr>
        <w:rFonts w:ascii="Courier New" w:hAnsi="Courier New" w:cs="Courier New" w:hint="default"/>
      </w:rPr>
    </w:lvl>
    <w:lvl w:ilvl="5" w:tplc="04190005" w:tentative="1">
      <w:start w:val="1"/>
      <w:numFmt w:val="bullet"/>
      <w:lvlText w:val=""/>
      <w:lvlJc w:val="left"/>
      <w:pPr>
        <w:tabs>
          <w:tab w:val="num" w:pos="5531"/>
        </w:tabs>
        <w:ind w:left="5531" w:hanging="360"/>
      </w:pPr>
      <w:rPr>
        <w:rFonts w:ascii="Wingdings" w:hAnsi="Wingdings" w:hint="default"/>
      </w:rPr>
    </w:lvl>
    <w:lvl w:ilvl="6" w:tplc="04190001" w:tentative="1">
      <w:start w:val="1"/>
      <w:numFmt w:val="bullet"/>
      <w:lvlText w:val=""/>
      <w:lvlJc w:val="left"/>
      <w:pPr>
        <w:tabs>
          <w:tab w:val="num" w:pos="6251"/>
        </w:tabs>
        <w:ind w:left="6251" w:hanging="360"/>
      </w:pPr>
      <w:rPr>
        <w:rFonts w:ascii="Symbol" w:hAnsi="Symbol" w:hint="default"/>
      </w:rPr>
    </w:lvl>
    <w:lvl w:ilvl="7" w:tplc="04190003" w:tentative="1">
      <w:start w:val="1"/>
      <w:numFmt w:val="bullet"/>
      <w:lvlText w:val="o"/>
      <w:lvlJc w:val="left"/>
      <w:pPr>
        <w:tabs>
          <w:tab w:val="num" w:pos="6971"/>
        </w:tabs>
        <w:ind w:left="6971" w:hanging="360"/>
      </w:pPr>
      <w:rPr>
        <w:rFonts w:ascii="Courier New" w:hAnsi="Courier New" w:cs="Courier New" w:hint="default"/>
      </w:rPr>
    </w:lvl>
    <w:lvl w:ilvl="8" w:tplc="04190005" w:tentative="1">
      <w:start w:val="1"/>
      <w:numFmt w:val="bullet"/>
      <w:lvlText w:val=""/>
      <w:lvlJc w:val="left"/>
      <w:pPr>
        <w:tabs>
          <w:tab w:val="num" w:pos="7691"/>
        </w:tabs>
        <w:ind w:left="7691" w:hanging="360"/>
      </w:pPr>
      <w:rPr>
        <w:rFonts w:ascii="Wingdings" w:hAnsi="Wingdings" w:hint="default"/>
      </w:rPr>
    </w:lvl>
  </w:abstractNum>
  <w:abstractNum w:abstractNumId="32">
    <w:nsid w:val="53B32EC1"/>
    <w:multiLevelType w:val="hybridMultilevel"/>
    <w:tmpl w:val="AC2A558A"/>
    <w:lvl w:ilvl="0" w:tplc="0C090001">
      <w:start w:val="1"/>
      <w:numFmt w:val="bullet"/>
      <w:lvlText w:val=""/>
      <w:lvlJc w:val="left"/>
      <w:pPr>
        <w:tabs>
          <w:tab w:val="num" w:pos="1428"/>
        </w:tabs>
        <w:ind w:left="1428" w:hanging="360"/>
      </w:pPr>
      <w:rPr>
        <w:rFonts w:ascii="Symbol" w:hAnsi="Symbol" w:cs="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546C71AB"/>
    <w:multiLevelType w:val="hybridMultilevel"/>
    <w:tmpl w:val="B538D87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59456671"/>
    <w:multiLevelType w:val="multilevel"/>
    <w:tmpl w:val="A9F2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3E5869"/>
    <w:multiLevelType w:val="multilevel"/>
    <w:tmpl w:val="0156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E419AD"/>
    <w:multiLevelType w:val="multilevel"/>
    <w:tmpl w:val="7878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2F29C0"/>
    <w:multiLevelType w:val="hybridMultilevel"/>
    <w:tmpl w:val="54DC17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B2946DE"/>
    <w:multiLevelType w:val="hybridMultilevel"/>
    <w:tmpl w:val="C53AE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F00B2E"/>
    <w:multiLevelType w:val="multilevel"/>
    <w:tmpl w:val="4D4C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991125"/>
    <w:multiLevelType w:val="hybridMultilevel"/>
    <w:tmpl w:val="D45EDAEA"/>
    <w:lvl w:ilvl="0" w:tplc="E0BC4000">
      <w:start w:val="65535"/>
      <w:numFmt w:val="bullet"/>
      <w:lvlText w:val="•"/>
      <w:lvlJc w:val="left"/>
      <w:pPr>
        <w:tabs>
          <w:tab w:val="num" w:pos="708"/>
        </w:tabs>
        <w:ind w:left="708" w:firstLine="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3A00369"/>
    <w:multiLevelType w:val="multilevel"/>
    <w:tmpl w:val="0F1C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DD1033"/>
    <w:multiLevelType w:val="multilevel"/>
    <w:tmpl w:val="29BE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9"/>
  </w:num>
  <w:num w:numId="4">
    <w:abstractNumId w:val="21"/>
  </w:num>
  <w:num w:numId="5">
    <w:abstractNumId w:val="20"/>
  </w:num>
  <w:num w:numId="6">
    <w:abstractNumId w:val="30"/>
  </w:num>
  <w:num w:numId="7">
    <w:abstractNumId w:val="12"/>
  </w:num>
  <w:num w:numId="8">
    <w:abstractNumId w:val="11"/>
  </w:num>
  <w:num w:numId="9">
    <w:abstractNumId w:val="2"/>
  </w:num>
  <w:num w:numId="10">
    <w:abstractNumId w:val="37"/>
  </w:num>
  <w:num w:numId="11">
    <w:abstractNumId w:val="16"/>
  </w:num>
  <w:num w:numId="12">
    <w:abstractNumId w:val="28"/>
  </w:num>
  <w:num w:numId="13">
    <w:abstractNumId w:val="40"/>
  </w:num>
  <w:num w:numId="14">
    <w:abstractNumId w:val="31"/>
  </w:num>
  <w:num w:numId="15">
    <w:abstractNumId w:val="10"/>
  </w:num>
  <w:num w:numId="16">
    <w:abstractNumId w:val="1"/>
  </w:num>
  <w:num w:numId="17">
    <w:abstractNumId w:val="3"/>
  </w:num>
  <w:num w:numId="18">
    <w:abstractNumId w:val="25"/>
  </w:num>
  <w:num w:numId="19">
    <w:abstractNumId w:val="4"/>
  </w:num>
  <w:num w:numId="20">
    <w:abstractNumId w:val="38"/>
  </w:num>
  <w:num w:numId="21">
    <w:abstractNumId w:val="7"/>
  </w:num>
  <w:num w:numId="22">
    <w:abstractNumId w:val="5"/>
  </w:num>
  <w:num w:numId="23">
    <w:abstractNumId w:val="14"/>
  </w:num>
  <w:num w:numId="24">
    <w:abstractNumId w:val="6"/>
  </w:num>
  <w:num w:numId="25">
    <w:abstractNumId w:val="41"/>
  </w:num>
  <w:num w:numId="26">
    <w:abstractNumId w:val="22"/>
  </w:num>
  <w:num w:numId="27">
    <w:abstractNumId w:val="29"/>
  </w:num>
  <w:num w:numId="28">
    <w:abstractNumId w:val="34"/>
  </w:num>
  <w:num w:numId="29">
    <w:abstractNumId w:val="18"/>
  </w:num>
  <w:num w:numId="30">
    <w:abstractNumId w:val="24"/>
  </w:num>
  <w:num w:numId="31">
    <w:abstractNumId w:val="27"/>
  </w:num>
  <w:num w:numId="32">
    <w:abstractNumId w:val="26"/>
  </w:num>
  <w:num w:numId="33">
    <w:abstractNumId w:val="36"/>
  </w:num>
  <w:num w:numId="34">
    <w:abstractNumId w:val="15"/>
  </w:num>
  <w:num w:numId="35">
    <w:abstractNumId w:val="35"/>
  </w:num>
  <w:num w:numId="36">
    <w:abstractNumId w:val="33"/>
  </w:num>
  <w:num w:numId="37">
    <w:abstractNumId w:val="9"/>
  </w:num>
  <w:num w:numId="38">
    <w:abstractNumId w:val="0"/>
  </w:num>
  <w:num w:numId="39">
    <w:abstractNumId w:val="32"/>
  </w:num>
  <w:num w:numId="40">
    <w:abstractNumId w:val="39"/>
  </w:num>
  <w:num w:numId="41">
    <w:abstractNumId w:val="42"/>
  </w:num>
  <w:num w:numId="42">
    <w:abstractNumId w:val="23"/>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CE1226"/>
    <w:rsid w:val="000F3AC1"/>
    <w:rsid w:val="0011120B"/>
    <w:rsid w:val="001170BC"/>
    <w:rsid w:val="00124575"/>
    <w:rsid w:val="00137D52"/>
    <w:rsid w:val="001E57DA"/>
    <w:rsid w:val="00200821"/>
    <w:rsid w:val="00207C49"/>
    <w:rsid w:val="0022473C"/>
    <w:rsid w:val="002A360B"/>
    <w:rsid w:val="00347D15"/>
    <w:rsid w:val="003C12EA"/>
    <w:rsid w:val="003C6D63"/>
    <w:rsid w:val="0042595E"/>
    <w:rsid w:val="00484D7F"/>
    <w:rsid w:val="0049081E"/>
    <w:rsid w:val="004F2575"/>
    <w:rsid w:val="004F341D"/>
    <w:rsid w:val="004F69D8"/>
    <w:rsid w:val="004F7216"/>
    <w:rsid w:val="005352E0"/>
    <w:rsid w:val="00535BEC"/>
    <w:rsid w:val="00556412"/>
    <w:rsid w:val="00591764"/>
    <w:rsid w:val="00690729"/>
    <w:rsid w:val="006C3FB4"/>
    <w:rsid w:val="006D47FF"/>
    <w:rsid w:val="00717B7E"/>
    <w:rsid w:val="00724DE5"/>
    <w:rsid w:val="00726EC0"/>
    <w:rsid w:val="00757506"/>
    <w:rsid w:val="0079320D"/>
    <w:rsid w:val="007F64F4"/>
    <w:rsid w:val="00806541"/>
    <w:rsid w:val="00836B5A"/>
    <w:rsid w:val="008540CD"/>
    <w:rsid w:val="00913799"/>
    <w:rsid w:val="00923714"/>
    <w:rsid w:val="00990417"/>
    <w:rsid w:val="00A72E4D"/>
    <w:rsid w:val="00A750DE"/>
    <w:rsid w:val="00A82F20"/>
    <w:rsid w:val="00AE0121"/>
    <w:rsid w:val="00AF025F"/>
    <w:rsid w:val="00B51B11"/>
    <w:rsid w:val="00B74665"/>
    <w:rsid w:val="00B86F5C"/>
    <w:rsid w:val="00B871AB"/>
    <w:rsid w:val="00BA519F"/>
    <w:rsid w:val="00BB1844"/>
    <w:rsid w:val="00BF1EA5"/>
    <w:rsid w:val="00CB04FB"/>
    <w:rsid w:val="00CC6118"/>
    <w:rsid w:val="00CE1226"/>
    <w:rsid w:val="00D33146"/>
    <w:rsid w:val="00D41FC9"/>
    <w:rsid w:val="00D83297"/>
    <w:rsid w:val="00DC1E96"/>
    <w:rsid w:val="00DD31D7"/>
    <w:rsid w:val="00E23207"/>
    <w:rsid w:val="00FC5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226"/>
    <w:pPr>
      <w:spacing w:after="200" w:line="276" w:lineRule="auto"/>
    </w:pPr>
    <w:rPr>
      <w:rFonts w:ascii="Calibri" w:hAnsi="Calibri"/>
      <w:sz w:val="22"/>
      <w:szCs w:val="22"/>
    </w:rPr>
  </w:style>
  <w:style w:type="paragraph" w:styleId="1">
    <w:name w:val="heading 1"/>
    <w:basedOn w:val="a"/>
    <w:next w:val="a"/>
    <w:link w:val="10"/>
    <w:qFormat/>
    <w:rsid w:val="00CE1226"/>
    <w:pPr>
      <w:keepNext/>
      <w:spacing w:after="0" w:line="360" w:lineRule="auto"/>
      <w:jc w:val="both"/>
      <w:outlineLvl w:val="0"/>
    </w:pPr>
    <w:rPr>
      <w:rFonts w:ascii="Times New Roman" w:hAnsi="Times New Roman"/>
      <w:sz w:val="28"/>
      <w:szCs w:val="24"/>
    </w:rPr>
  </w:style>
  <w:style w:type="paragraph" w:styleId="2">
    <w:name w:val="heading 2"/>
    <w:basedOn w:val="a"/>
    <w:next w:val="a"/>
    <w:link w:val="20"/>
    <w:qFormat/>
    <w:rsid w:val="00CE122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9137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E122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226"/>
    <w:rPr>
      <w:sz w:val="28"/>
      <w:szCs w:val="24"/>
    </w:rPr>
  </w:style>
  <w:style w:type="character" w:customStyle="1" w:styleId="20">
    <w:name w:val="Заголовок 2 Знак"/>
    <w:basedOn w:val="a0"/>
    <w:link w:val="2"/>
    <w:rsid w:val="00CE1226"/>
    <w:rPr>
      <w:rFonts w:ascii="Cambria" w:hAnsi="Cambria"/>
      <w:b/>
      <w:bCs/>
      <w:i/>
      <w:iCs/>
      <w:sz w:val="28"/>
      <w:szCs w:val="28"/>
    </w:rPr>
  </w:style>
  <w:style w:type="character" w:customStyle="1" w:styleId="40">
    <w:name w:val="Заголовок 4 Знак"/>
    <w:basedOn w:val="a0"/>
    <w:link w:val="4"/>
    <w:rsid w:val="00CE1226"/>
    <w:rPr>
      <w:b/>
      <w:bCs/>
      <w:sz w:val="28"/>
      <w:szCs w:val="28"/>
    </w:rPr>
  </w:style>
  <w:style w:type="paragraph" w:styleId="a3">
    <w:name w:val="footer"/>
    <w:basedOn w:val="a"/>
    <w:link w:val="a4"/>
    <w:uiPriority w:val="99"/>
    <w:unhideWhenUsed/>
    <w:rsid w:val="00CE1226"/>
    <w:pPr>
      <w:tabs>
        <w:tab w:val="center" w:pos="4677"/>
        <w:tab w:val="right" w:pos="9355"/>
      </w:tabs>
    </w:pPr>
  </w:style>
  <w:style w:type="character" w:customStyle="1" w:styleId="a4">
    <w:name w:val="Нижний колонтитул Знак"/>
    <w:basedOn w:val="a0"/>
    <w:link w:val="a3"/>
    <w:uiPriority w:val="99"/>
    <w:rsid w:val="00CE1226"/>
    <w:rPr>
      <w:rFonts w:ascii="Calibri" w:hAnsi="Calibri"/>
      <w:sz w:val="22"/>
      <w:szCs w:val="22"/>
    </w:rPr>
  </w:style>
  <w:style w:type="paragraph" w:customStyle="1" w:styleId="Default">
    <w:name w:val="Default"/>
    <w:rsid w:val="00CE1226"/>
    <w:pPr>
      <w:autoSpaceDE w:val="0"/>
      <w:autoSpaceDN w:val="0"/>
      <w:adjustRightInd w:val="0"/>
    </w:pPr>
    <w:rPr>
      <w:color w:val="000000"/>
      <w:sz w:val="24"/>
      <w:szCs w:val="24"/>
    </w:rPr>
  </w:style>
  <w:style w:type="paragraph" w:styleId="a5">
    <w:name w:val="Body Text"/>
    <w:basedOn w:val="a"/>
    <w:link w:val="a6"/>
    <w:rsid w:val="00CE1226"/>
    <w:pPr>
      <w:spacing w:after="0" w:line="240" w:lineRule="auto"/>
      <w:jc w:val="both"/>
    </w:pPr>
    <w:rPr>
      <w:rFonts w:ascii="Times New Roman" w:hAnsi="Times New Roman"/>
      <w:sz w:val="28"/>
      <w:szCs w:val="24"/>
    </w:rPr>
  </w:style>
  <w:style w:type="character" w:customStyle="1" w:styleId="a6">
    <w:name w:val="Основной текст Знак"/>
    <w:basedOn w:val="a0"/>
    <w:link w:val="a5"/>
    <w:rsid w:val="00CE1226"/>
    <w:rPr>
      <w:sz w:val="28"/>
      <w:szCs w:val="24"/>
    </w:rPr>
  </w:style>
  <w:style w:type="paragraph" w:customStyle="1" w:styleId="11">
    <w:name w:val="Абзац списка1"/>
    <w:basedOn w:val="a"/>
    <w:rsid w:val="00CE1226"/>
    <w:pPr>
      <w:ind w:left="720"/>
      <w:contextualSpacing/>
    </w:pPr>
    <w:rPr>
      <w:lang w:eastAsia="en-US"/>
    </w:rPr>
  </w:style>
  <w:style w:type="paragraph" w:styleId="a7">
    <w:name w:val="Normal (Web)"/>
    <w:basedOn w:val="a"/>
    <w:uiPriority w:val="99"/>
    <w:rsid w:val="00CE1226"/>
    <w:pPr>
      <w:spacing w:before="100" w:beforeAutospacing="1" w:after="100" w:afterAutospacing="1" w:line="240" w:lineRule="auto"/>
    </w:pPr>
    <w:rPr>
      <w:rFonts w:ascii="Times New Roman" w:hAnsi="Times New Roman"/>
      <w:sz w:val="24"/>
      <w:szCs w:val="24"/>
    </w:rPr>
  </w:style>
  <w:style w:type="character" w:customStyle="1" w:styleId="newstext">
    <w:name w:val="newstext"/>
    <w:basedOn w:val="a0"/>
    <w:rsid w:val="00CE1226"/>
  </w:style>
  <w:style w:type="character" w:styleId="a8">
    <w:name w:val="page number"/>
    <w:basedOn w:val="a0"/>
    <w:rsid w:val="00CE1226"/>
  </w:style>
  <w:style w:type="paragraph" w:styleId="a9">
    <w:name w:val="header"/>
    <w:basedOn w:val="a"/>
    <w:link w:val="aa"/>
    <w:rsid w:val="00CE1226"/>
    <w:pPr>
      <w:tabs>
        <w:tab w:val="center" w:pos="4677"/>
        <w:tab w:val="right" w:pos="9355"/>
      </w:tabs>
    </w:pPr>
  </w:style>
  <w:style w:type="character" w:customStyle="1" w:styleId="aa">
    <w:name w:val="Верхний колонтитул Знак"/>
    <w:basedOn w:val="a0"/>
    <w:link w:val="a9"/>
    <w:rsid w:val="00CE1226"/>
    <w:rPr>
      <w:rFonts w:ascii="Calibri" w:hAnsi="Calibri"/>
      <w:sz w:val="22"/>
      <w:szCs w:val="22"/>
    </w:rPr>
  </w:style>
  <w:style w:type="paragraph" w:styleId="ab">
    <w:name w:val="List Paragraph"/>
    <w:basedOn w:val="a"/>
    <w:uiPriority w:val="99"/>
    <w:qFormat/>
    <w:rsid w:val="00CE1226"/>
    <w:pPr>
      <w:ind w:left="720"/>
      <w:contextualSpacing/>
    </w:pPr>
    <w:rPr>
      <w:rFonts w:eastAsia="Calibri"/>
      <w:lang w:eastAsia="en-US"/>
    </w:rPr>
  </w:style>
  <w:style w:type="paragraph" w:customStyle="1" w:styleId="ac">
    <w:name w:val="список с точками"/>
    <w:basedOn w:val="a"/>
    <w:rsid w:val="00CE1226"/>
    <w:pPr>
      <w:tabs>
        <w:tab w:val="num" w:pos="480"/>
      </w:tabs>
      <w:spacing w:after="0" w:line="312" w:lineRule="auto"/>
      <w:ind w:left="480" w:hanging="480"/>
      <w:jc w:val="both"/>
    </w:pPr>
    <w:rPr>
      <w:rFonts w:ascii="Times New Roman" w:hAnsi="Times New Roman"/>
      <w:sz w:val="24"/>
      <w:szCs w:val="24"/>
    </w:rPr>
  </w:style>
  <w:style w:type="paragraph" w:customStyle="1" w:styleId="12">
    <w:name w:val="Без интервала1"/>
    <w:rsid w:val="00CE1226"/>
    <w:rPr>
      <w:rFonts w:ascii="Calibri" w:hAnsi="Calibri"/>
      <w:sz w:val="22"/>
      <w:szCs w:val="22"/>
      <w:lang w:eastAsia="en-US"/>
    </w:rPr>
  </w:style>
  <w:style w:type="paragraph" w:styleId="21">
    <w:name w:val="Body Text Indent 2"/>
    <w:basedOn w:val="a"/>
    <w:link w:val="22"/>
    <w:rsid w:val="00CE1226"/>
    <w:pPr>
      <w:spacing w:after="120" w:line="480" w:lineRule="auto"/>
      <w:ind w:left="283"/>
    </w:pPr>
  </w:style>
  <w:style w:type="character" w:customStyle="1" w:styleId="22">
    <w:name w:val="Основной текст с отступом 2 Знак"/>
    <w:basedOn w:val="a0"/>
    <w:link w:val="21"/>
    <w:rsid w:val="00CE1226"/>
    <w:rPr>
      <w:rFonts w:ascii="Calibri" w:hAnsi="Calibri"/>
      <w:sz w:val="22"/>
      <w:szCs w:val="22"/>
    </w:rPr>
  </w:style>
  <w:style w:type="paragraph" w:styleId="23">
    <w:name w:val="Body Text 2"/>
    <w:basedOn w:val="a"/>
    <w:link w:val="24"/>
    <w:rsid w:val="00CE1226"/>
    <w:pPr>
      <w:spacing w:after="120" w:line="480" w:lineRule="auto"/>
    </w:pPr>
  </w:style>
  <w:style w:type="character" w:customStyle="1" w:styleId="24">
    <w:name w:val="Основной текст 2 Знак"/>
    <w:basedOn w:val="a0"/>
    <w:link w:val="23"/>
    <w:rsid w:val="00CE1226"/>
    <w:rPr>
      <w:rFonts w:ascii="Calibri" w:hAnsi="Calibri"/>
      <w:sz w:val="22"/>
      <w:szCs w:val="22"/>
    </w:rPr>
  </w:style>
  <w:style w:type="paragraph" w:styleId="ad">
    <w:name w:val="Body Text Indent"/>
    <w:basedOn w:val="a"/>
    <w:link w:val="ae"/>
    <w:rsid w:val="00CE1226"/>
    <w:pPr>
      <w:spacing w:after="120"/>
      <w:ind w:left="283"/>
    </w:pPr>
  </w:style>
  <w:style w:type="character" w:customStyle="1" w:styleId="ae">
    <w:name w:val="Основной текст с отступом Знак"/>
    <w:basedOn w:val="a0"/>
    <w:link w:val="ad"/>
    <w:rsid w:val="00CE1226"/>
    <w:rPr>
      <w:rFonts w:ascii="Calibri" w:hAnsi="Calibri"/>
      <w:sz w:val="22"/>
      <w:szCs w:val="22"/>
    </w:rPr>
  </w:style>
  <w:style w:type="paragraph" w:customStyle="1" w:styleId="ConsPlusNonformat">
    <w:name w:val="ConsPlusNonformat"/>
    <w:rsid w:val="00CE1226"/>
    <w:pPr>
      <w:widowControl w:val="0"/>
      <w:autoSpaceDE w:val="0"/>
      <w:autoSpaceDN w:val="0"/>
      <w:adjustRightInd w:val="0"/>
    </w:pPr>
    <w:rPr>
      <w:rFonts w:ascii="Courier New" w:hAnsi="Courier New" w:cs="Courier New"/>
    </w:rPr>
  </w:style>
  <w:style w:type="character" w:styleId="af">
    <w:name w:val="Strong"/>
    <w:basedOn w:val="a0"/>
    <w:uiPriority w:val="22"/>
    <w:qFormat/>
    <w:rsid w:val="00CE1226"/>
    <w:rPr>
      <w:b/>
      <w:bCs/>
    </w:rPr>
  </w:style>
  <w:style w:type="character" w:styleId="af0">
    <w:name w:val="Emphasis"/>
    <w:basedOn w:val="a0"/>
    <w:uiPriority w:val="20"/>
    <w:qFormat/>
    <w:rsid w:val="00CE1226"/>
    <w:rPr>
      <w:i/>
      <w:iCs/>
    </w:rPr>
  </w:style>
  <w:style w:type="character" w:styleId="af1">
    <w:name w:val="Hyperlink"/>
    <w:basedOn w:val="a0"/>
    <w:uiPriority w:val="99"/>
    <w:unhideWhenUsed/>
    <w:rsid w:val="00CE1226"/>
    <w:rPr>
      <w:color w:val="0000FF"/>
      <w:u w:val="single"/>
    </w:rPr>
  </w:style>
  <w:style w:type="character" w:customStyle="1" w:styleId="30">
    <w:name w:val="Заголовок 3 Знак"/>
    <w:basedOn w:val="a0"/>
    <w:link w:val="3"/>
    <w:semiHidden/>
    <w:rsid w:val="00913799"/>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990058644">
      <w:bodyDiv w:val="1"/>
      <w:marLeft w:val="0"/>
      <w:marRight w:val="0"/>
      <w:marTop w:val="0"/>
      <w:marBottom w:val="0"/>
      <w:divBdr>
        <w:top w:val="none" w:sz="0" w:space="0" w:color="auto"/>
        <w:left w:val="none" w:sz="0" w:space="0" w:color="auto"/>
        <w:bottom w:val="none" w:sz="0" w:space="0" w:color="auto"/>
        <w:right w:val="none" w:sz="0" w:space="0" w:color="auto"/>
      </w:divBdr>
      <w:divsChild>
        <w:div w:id="1047802564">
          <w:marLeft w:val="0"/>
          <w:marRight w:val="0"/>
          <w:marTop w:val="0"/>
          <w:marBottom w:val="0"/>
          <w:divBdr>
            <w:top w:val="none" w:sz="0" w:space="0" w:color="auto"/>
            <w:left w:val="none" w:sz="0" w:space="0" w:color="auto"/>
            <w:bottom w:val="none" w:sz="0" w:space="0" w:color="auto"/>
            <w:right w:val="none" w:sz="0" w:space="0" w:color="auto"/>
          </w:divBdr>
        </w:div>
        <w:div w:id="306596299">
          <w:marLeft w:val="0"/>
          <w:marRight w:val="0"/>
          <w:marTop w:val="0"/>
          <w:marBottom w:val="0"/>
          <w:divBdr>
            <w:top w:val="none" w:sz="0" w:space="0" w:color="auto"/>
            <w:left w:val="none" w:sz="0" w:space="0" w:color="auto"/>
            <w:bottom w:val="none" w:sz="0" w:space="0" w:color="auto"/>
            <w:right w:val="none" w:sz="0" w:space="0" w:color="auto"/>
          </w:divBdr>
        </w:div>
        <w:div w:id="21328484">
          <w:marLeft w:val="0"/>
          <w:marRight w:val="0"/>
          <w:marTop w:val="0"/>
          <w:marBottom w:val="0"/>
          <w:divBdr>
            <w:top w:val="none" w:sz="0" w:space="0" w:color="auto"/>
            <w:left w:val="none" w:sz="0" w:space="0" w:color="auto"/>
            <w:bottom w:val="none" w:sz="0" w:space="0" w:color="auto"/>
            <w:right w:val="none" w:sz="0" w:space="0" w:color="auto"/>
          </w:divBdr>
        </w:div>
        <w:div w:id="318005066">
          <w:marLeft w:val="0"/>
          <w:marRight w:val="0"/>
          <w:marTop w:val="0"/>
          <w:marBottom w:val="0"/>
          <w:divBdr>
            <w:top w:val="none" w:sz="0" w:space="0" w:color="auto"/>
            <w:left w:val="none" w:sz="0" w:space="0" w:color="auto"/>
            <w:bottom w:val="none" w:sz="0" w:space="0" w:color="auto"/>
            <w:right w:val="none" w:sz="0" w:space="0" w:color="auto"/>
          </w:divBdr>
        </w:div>
      </w:divsChild>
    </w:div>
    <w:div w:id="1052385124">
      <w:bodyDiv w:val="1"/>
      <w:marLeft w:val="0"/>
      <w:marRight w:val="0"/>
      <w:marTop w:val="0"/>
      <w:marBottom w:val="0"/>
      <w:divBdr>
        <w:top w:val="none" w:sz="0" w:space="0" w:color="auto"/>
        <w:left w:val="none" w:sz="0" w:space="0" w:color="auto"/>
        <w:bottom w:val="none" w:sz="0" w:space="0" w:color="auto"/>
        <w:right w:val="none" w:sz="0" w:space="0" w:color="auto"/>
      </w:divBdr>
    </w:div>
    <w:div w:id="1711104723">
      <w:bodyDiv w:val="1"/>
      <w:marLeft w:val="0"/>
      <w:marRight w:val="0"/>
      <w:marTop w:val="0"/>
      <w:marBottom w:val="0"/>
      <w:divBdr>
        <w:top w:val="none" w:sz="0" w:space="0" w:color="auto"/>
        <w:left w:val="none" w:sz="0" w:space="0" w:color="auto"/>
        <w:bottom w:val="none" w:sz="0" w:space="0" w:color="auto"/>
        <w:right w:val="none" w:sz="0" w:space="0" w:color="auto"/>
      </w:divBdr>
    </w:div>
    <w:div w:id="20004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23</Pages>
  <Words>6511</Words>
  <Characters>37114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Ступникова</dc:creator>
  <cp:lastModifiedBy>Ступникова</cp:lastModifiedBy>
  <cp:revision>12</cp:revision>
  <dcterms:created xsi:type="dcterms:W3CDTF">2012-10-31T07:08:00Z</dcterms:created>
  <dcterms:modified xsi:type="dcterms:W3CDTF">2012-12-17T05:02:00Z</dcterms:modified>
</cp:coreProperties>
</file>